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91" w:rsidRDefault="00CA4091" w:rsidP="00CA4091">
      <w:pPr>
        <w:pStyle w:val="af"/>
      </w:pPr>
    </w:p>
    <w:p w:rsidR="0077549F" w:rsidRDefault="0077549F" w:rsidP="00CA4091">
      <w:pPr>
        <w:pStyle w:val="af"/>
      </w:pPr>
    </w:p>
    <w:p w:rsidR="00AF5989" w:rsidRPr="00DC21F3" w:rsidRDefault="00FC04C5" w:rsidP="00B76B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Введение в программирование</w:t>
      </w:r>
      <w:r w:rsidR="00A703BB" w:rsidRPr="00DC21F3">
        <w:rPr>
          <w:b/>
          <w:sz w:val="40"/>
          <w:szCs w:val="40"/>
        </w:rPr>
        <w:t xml:space="preserve"> на языке КОНЦЕПТ</w:t>
      </w:r>
    </w:p>
    <w:p w:rsidR="006B3609" w:rsidRDefault="00EF2A7E" w:rsidP="00ED3387">
      <w:pPr>
        <w:jc w:val="center"/>
      </w:pPr>
      <w:r>
        <w:t xml:space="preserve">Редакция от </w:t>
      </w:r>
      <w:r w:rsidR="004B7721">
        <w:t>6</w:t>
      </w:r>
      <w:r w:rsidR="006B3609">
        <w:t xml:space="preserve"> августа 2014г.</w:t>
      </w:r>
    </w:p>
    <w:p w:rsidR="00F70E82" w:rsidRDefault="009A53CA" w:rsidP="00ED3387">
      <w:pPr>
        <w:jc w:val="center"/>
        <w:rPr>
          <w:rStyle w:val="a3"/>
        </w:rPr>
      </w:pPr>
      <w:hyperlink r:id="rId9" w:history="1">
        <w:r w:rsidR="00F70E82" w:rsidRPr="00264B54">
          <w:rPr>
            <w:rStyle w:val="a3"/>
            <w:lang w:val="en-US"/>
          </w:rPr>
          <w:t>www</w:t>
        </w:r>
        <w:r w:rsidR="00F70E82" w:rsidRPr="000A268E">
          <w:rPr>
            <w:rStyle w:val="a3"/>
          </w:rPr>
          <w:t>.</w:t>
        </w:r>
        <w:proofErr w:type="spellStart"/>
        <w:r w:rsidR="00F70E82" w:rsidRPr="00264B54">
          <w:rPr>
            <w:rStyle w:val="a3"/>
            <w:lang w:val="en-US"/>
          </w:rPr>
          <w:t>gendoc</w:t>
        </w:r>
        <w:proofErr w:type="spellEnd"/>
        <w:r w:rsidR="00F70E82" w:rsidRPr="000A268E">
          <w:rPr>
            <w:rStyle w:val="a3"/>
          </w:rPr>
          <w:t>.</w:t>
        </w:r>
        <w:proofErr w:type="spellStart"/>
        <w:r w:rsidR="00F70E82" w:rsidRPr="00264B54">
          <w:rPr>
            <w:rStyle w:val="a3"/>
            <w:lang w:val="en-US"/>
          </w:rPr>
          <w:t>ru</w:t>
        </w:r>
        <w:proofErr w:type="spellEnd"/>
      </w:hyperlink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u w:val="single"/>
          <w:lang w:eastAsia="en-US"/>
        </w:rPr>
        <w:id w:val="-1408683321"/>
        <w:docPartObj>
          <w:docPartGallery w:val="Table of Contents"/>
          <w:docPartUnique/>
        </w:docPartObj>
      </w:sdtPr>
      <w:sdtEndPr/>
      <w:sdtContent>
        <w:p w:rsidR="00F95971" w:rsidRDefault="00F95971">
          <w:pPr>
            <w:pStyle w:val="a7"/>
          </w:pPr>
          <w:r>
            <w:t>Оглавление</w:t>
          </w:r>
        </w:p>
        <w:p w:rsidR="00AC3A69" w:rsidRDefault="00FA06C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F95971">
            <w:instrText xml:space="preserve"> TOC \o "1-3" \h \z \u </w:instrText>
          </w:r>
          <w:r>
            <w:fldChar w:fldCharType="separate"/>
          </w:r>
          <w:hyperlink w:anchor="_Toc395089840" w:history="1">
            <w:r w:rsidR="00AC3A69" w:rsidRPr="00925002">
              <w:rPr>
                <w:rStyle w:val="a3"/>
                <w:noProof/>
              </w:rPr>
              <w:t>Введение</w:t>
            </w:r>
            <w:r w:rsidR="00AC3A69">
              <w:rPr>
                <w:noProof/>
                <w:webHidden/>
              </w:rPr>
              <w:tab/>
            </w:r>
            <w:r w:rsidR="00AC3A69">
              <w:rPr>
                <w:noProof/>
                <w:webHidden/>
              </w:rPr>
              <w:fldChar w:fldCharType="begin"/>
            </w:r>
            <w:r w:rsidR="00AC3A69">
              <w:rPr>
                <w:noProof/>
                <w:webHidden/>
              </w:rPr>
              <w:instrText xml:space="preserve"> PAGEREF _Toc395089840 \h </w:instrText>
            </w:r>
            <w:r w:rsidR="00AC3A69">
              <w:rPr>
                <w:noProof/>
                <w:webHidden/>
              </w:rPr>
            </w:r>
            <w:r w:rsidR="00AC3A69">
              <w:rPr>
                <w:noProof/>
                <w:webHidden/>
              </w:rPr>
              <w:fldChar w:fldCharType="separate"/>
            </w:r>
            <w:r w:rsidR="00AC3A69">
              <w:rPr>
                <w:noProof/>
                <w:webHidden/>
              </w:rPr>
              <w:t>1</w:t>
            </w:r>
            <w:r w:rsidR="00AC3A69">
              <w:rPr>
                <w:noProof/>
                <w:webHidden/>
              </w:rPr>
              <w:fldChar w:fldCharType="end"/>
            </w:r>
          </w:hyperlink>
        </w:p>
        <w:p w:rsidR="00AC3A69" w:rsidRDefault="00AC3A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89841" w:history="1">
            <w:r w:rsidRPr="00925002">
              <w:rPr>
                <w:rStyle w:val="a3"/>
                <w:noProof/>
              </w:rPr>
              <w:t>Области применения КОНЦЕПТ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_Toc395089841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3A69" w:rsidRDefault="00AC3A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89842" w:history="1">
            <w:r w:rsidRPr="00925002">
              <w:rPr>
                <w:rStyle w:val="a3"/>
                <w:noProof/>
              </w:rPr>
              <w:t>Команды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_Toc395089842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3A69" w:rsidRDefault="00AC3A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89843" w:history="1">
            <w:r w:rsidRPr="00925002">
              <w:rPr>
                <w:rStyle w:val="a3"/>
                <w:noProof/>
              </w:rPr>
              <w:t>Переменные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_Toc395089843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3A69" w:rsidRDefault="00AC3A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89844" w:history="1">
            <w:r w:rsidRPr="00925002">
              <w:rPr>
                <w:rStyle w:val="a3"/>
                <w:noProof/>
              </w:rPr>
              <w:t>Аргументы команд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_Toc395089844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3A69" w:rsidRDefault="00AC3A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89845" w:history="1">
            <w:r w:rsidRPr="00925002">
              <w:rPr>
                <w:rStyle w:val="a3"/>
                <w:noProof/>
              </w:rPr>
              <w:t>Списки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_Toc395089845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3A69" w:rsidRDefault="00AC3A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89846" w:history="1">
            <w:r w:rsidRPr="00925002">
              <w:rPr>
                <w:rStyle w:val="a3"/>
                <w:noProof/>
              </w:rPr>
              <w:t>Несколько примеров программ КОНЦЕПТ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_Toc395089846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3A69" w:rsidRDefault="00AC3A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5089847" w:history="1">
            <w:r w:rsidRPr="00925002">
              <w:rPr>
                <w:rStyle w:val="a3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_Toc395089847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971" w:rsidRDefault="00FA06C1">
          <w:r>
            <w:rPr>
              <w:b/>
              <w:bCs/>
            </w:rPr>
            <w:fldChar w:fldCharType="end"/>
          </w:r>
        </w:p>
      </w:sdtContent>
    </w:sdt>
    <w:p w:rsidR="00A703BB" w:rsidRDefault="00A703BB" w:rsidP="00D70333">
      <w:pPr>
        <w:pStyle w:val="1"/>
      </w:pPr>
      <w:bookmarkStart w:id="0" w:name="_Toc395089840"/>
      <w:r w:rsidRPr="00055F93">
        <w:t>Введение</w:t>
      </w:r>
      <w:bookmarkEnd w:id="0"/>
    </w:p>
    <w:p w:rsidR="00A703BB" w:rsidRDefault="00A703BB" w:rsidP="00B76BE1">
      <w:pPr>
        <w:jc w:val="both"/>
      </w:pPr>
      <w:r w:rsidRPr="00A703BB">
        <w:rPr>
          <w:i/>
        </w:rPr>
        <w:t>Язык программирования КОНЦЕПТ</w:t>
      </w:r>
      <w:r>
        <w:t xml:space="preserve"> – это язык для написания компьютерных программ на русском языке. </w:t>
      </w:r>
    </w:p>
    <w:p w:rsidR="00A703BB" w:rsidRPr="006221DB" w:rsidRDefault="00A703BB" w:rsidP="00B76BE1">
      <w:pPr>
        <w:jc w:val="both"/>
      </w:pPr>
      <w:r>
        <w:t xml:space="preserve">Написанные на языке КОНЦЕПТ программы могут быть выполнены в специально разработанной и свободно распространяемой программе, называемой  </w:t>
      </w:r>
      <w:r w:rsidRPr="00A703BB">
        <w:rPr>
          <w:i/>
        </w:rPr>
        <w:t>Интерпретатор КОНЦЕПТ</w:t>
      </w:r>
      <w:r w:rsidR="0079164C">
        <w:t>.</w:t>
      </w:r>
      <w:r w:rsidR="008A4605">
        <w:t xml:space="preserve"> В настоящее время существует реализация Интерпретатора КОНЦЕПТ только для операционной </w:t>
      </w:r>
      <w:r w:rsidR="00B76BE1">
        <w:t xml:space="preserve">системы </w:t>
      </w:r>
      <w:proofErr w:type="spellStart"/>
      <w:r w:rsidR="00B76BE1" w:rsidRPr="00B76BE1">
        <w:rPr>
          <w:i/>
        </w:rPr>
        <w:t>Windows</w:t>
      </w:r>
      <w:proofErr w:type="spellEnd"/>
      <w:r w:rsidR="00B76BE1">
        <w:t>.</w:t>
      </w:r>
      <w:r w:rsidR="006221DB" w:rsidRPr="006221DB">
        <w:t xml:space="preserve"> </w:t>
      </w:r>
      <w:r w:rsidR="006221DB">
        <w:t xml:space="preserve">На текущий момент актуальна версия </w:t>
      </w:r>
    </w:p>
    <w:p w:rsidR="00A703BB" w:rsidRPr="00A73323" w:rsidRDefault="00A73323" w:rsidP="00B76BE1">
      <w:pPr>
        <w:jc w:val="both"/>
      </w:pPr>
      <w:r>
        <w:t>Для того</w:t>
      </w:r>
      <w:r w:rsidR="00A703BB">
        <w:t xml:space="preserve"> чтобы начать использовать КОНЦЕПТ на своем компьютере,</w:t>
      </w:r>
      <w:r w:rsidR="00B76BE1" w:rsidRPr="00B76BE1">
        <w:t xml:space="preserve"> </w:t>
      </w:r>
      <w:r w:rsidR="00B76BE1">
        <w:t xml:space="preserve">работающем под управлением </w:t>
      </w:r>
      <w:r w:rsidR="00B76BE1">
        <w:rPr>
          <w:lang w:val="en-US"/>
        </w:rPr>
        <w:t>Windows</w:t>
      </w:r>
      <w:r w:rsidR="00B76BE1" w:rsidRPr="00B76BE1">
        <w:t>,</w:t>
      </w:r>
      <w:r w:rsidR="00B76BE1">
        <w:t xml:space="preserve"> достаточно загрузить</w:t>
      </w:r>
      <w:r w:rsidR="0079164C">
        <w:t xml:space="preserve"> </w:t>
      </w:r>
      <w:r>
        <w:t xml:space="preserve">с сайта </w:t>
      </w:r>
      <w:hyperlink r:id="rId10" w:history="1">
        <w:r w:rsidRPr="00264B54">
          <w:rPr>
            <w:rStyle w:val="a3"/>
            <w:lang w:val="en-US"/>
          </w:rPr>
          <w:t>www</w:t>
        </w:r>
        <w:r w:rsidRPr="0079164C">
          <w:rPr>
            <w:rStyle w:val="a3"/>
          </w:rPr>
          <w:t>.</w:t>
        </w:r>
        <w:proofErr w:type="spellStart"/>
        <w:r w:rsidRPr="00264B54">
          <w:rPr>
            <w:rStyle w:val="a3"/>
            <w:lang w:val="en-US"/>
          </w:rPr>
          <w:t>gendoc</w:t>
        </w:r>
        <w:proofErr w:type="spellEnd"/>
        <w:r w:rsidRPr="0079164C">
          <w:rPr>
            <w:rStyle w:val="a3"/>
          </w:rPr>
          <w:t>.</w:t>
        </w:r>
        <w:proofErr w:type="spellStart"/>
        <w:r w:rsidRPr="00264B54">
          <w:rPr>
            <w:rStyle w:val="a3"/>
            <w:lang w:val="en-US"/>
          </w:rPr>
          <w:t>ru</w:t>
        </w:r>
        <w:proofErr w:type="spellEnd"/>
      </w:hyperlink>
      <w:r>
        <w:t xml:space="preserve"> программу интерпретатора (файл </w:t>
      </w:r>
      <w:r w:rsidR="0079164C" w:rsidRPr="00A73323">
        <w:rPr>
          <w:i/>
          <w:lang w:val="en-US"/>
        </w:rPr>
        <w:t>C</w:t>
      </w:r>
      <w:r w:rsidR="00A703BB" w:rsidRPr="00A73323">
        <w:rPr>
          <w:i/>
          <w:lang w:val="en-US"/>
        </w:rPr>
        <w:t>oncept</w:t>
      </w:r>
      <w:r w:rsidR="00A703BB" w:rsidRPr="00A73323">
        <w:rPr>
          <w:i/>
        </w:rPr>
        <w:t>.</w:t>
      </w:r>
      <w:r w:rsidR="00A703BB" w:rsidRPr="00A73323">
        <w:rPr>
          <w:i/>
          <w:lang w:val="en-US"/>
        </w:rPr>
        <w:t>exe</w:t>
      </w:r>
      <w:r w:rsidRPr="00A73323">
        <w:t xml:space="preserve">), сохранить </w:t>
      </w:r>
      <w:r>
        <w:t xml:space="preserve">ее в любом каталоге компьютера и затем запустить </w:t>
      </w:r>
      <w:r w:rsidR="00235722">
        <w:t xml:space="preserve">файл </w:t>
      </w:r>
      <w:r w:rsidR="00235722" w:rsidRPr="00235722">
        <w:rPr>
          <w:i/>
          <w:lang w:val="en-US"/>
        </w:rPr>
        <w:t>Concept</w:t>
      </w:r>
      <w:r w:rsidR="00235722" w:rsidRPr="00235722">
        <w:rPr>
          <w:i/>
        </w:rPr>
        <w:t>.</w:t>
      </w:r>
      <w:r w:rsidR="00235722" w:rsidRPr="00235722">
        <w:rPr>
          <w:i/>
          <w:lang w:val="en-US"/>
        </w:rPr>
        <w:t>exe</w:t>
      </w:r>
      <w:r w:rsidR="00235722" w:rsidRPr="00235722">
        <w:t xml:space="preserve"> </w:t>
      </w:r>
      <w:r w:rsidR="00235722">
        <w:t>на выполнение.</w:t>
      </w:r>
      <w:r w:rsidR="00370B5B">
        <w:t xml:space="preserve"> На данный момент актуальной версией программы Интерпретатора КОНЦЕПТ является версия 1.7 от 10.04.2014.</w:t>
      </w:r>
    </w:p>
    <w:p w:rsidR="0079164C" w:rsidRPr="00284FE1" w:rsidRDefault="006221DB" w:rsidP="00B76BE1">
      <w:pPr>
        <w:jc w:val="both"/>
      </w:pPr>
      <w:r>
        <w:t>При</w:t>
      </w:r>
      <w:r w:rsidR="000F2B25" w:rsidRPr="000F2B25">
        <w:t xml:space="preserve"> </w:t>
      </w:r>
      <w:r w:rsidR="000F2B25">
        <w:t>первом</w:t>
      </w:r>
      <w:r>
        <w:t xml:space="preserve"> запуске Интерпретатора КОНЦЕПТ появляется </w:t>
      </w:r>
      <w:r w:rsidR="00284FE1">
        <w:t>окно, показанное на скриншоте ниже.</w:t>
      </w:r>
    </w:p>
    <w:p w:rsidR="00D554B9" w:rsidRDefault="00D554B9" w:rsidP="00D554B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67325" cy="468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DB" w:rsidRPr="006221DB" w:rsidRDefault="006221DB" w:rsidP="00D554B9">
      <w:r>
        <w:t>Это окно содержит следующие основные области</w:t>
      </w:r>
      <w:r w:rsidRPr="006221DB">
        <w:t>:</w:t>
      </w:r>
    </w:p>
    <w:p w:rsidR="006221DB" w:rsidRPr="006221DB" w:rsidRDefault="006221DB" w:rsidP="00E31515">
      <w:pPr>
        <w:pStyle w:val="a4"/>
        <w:numPr>
          <w:ilvl w:val="0"/>
          <w:numId w:val="1"/>
        </w:numPr>
        <w:jc w:val="both"/>
      </w:pPr>
      <w:r>
        <w:t>главное меню (в верхней части окна)</w:t>
      </w:r>
      <w:r w:rsidRPr="006221DB">
        <w:t>;</w:t>
      </w:r>
    </w:p>
    <w:p w:rsidR="006221DB" w:rsidRPr="006221DB" w:rsidRDefault="006221DB" w:rsidP="00E31515">
      <w:pPr>
        <w:pStyle w:val="a4"/>
        <w:numPr>
          <w:ilvl w:val="0"/>
          <w:numId w:val="1"/>
        </w:numPr>
        <w:jc w:val="both"/>
      </w:pPr>
      <w:r>
        <w:t>панель для быстрого набора команд и специальных символов, используемых в языке программирования КОНЦЕПТ (в левой части окна)</w:t>
      </w:r>
      <w:r w:rsidRPr="006221DB">
        <w:t>;</w:t>
      </w:r>
    </w:p>
    <w:p w:rsidR="006221DB" w:rsidRPr="00E31515" w:rsidRDefault="006221DB" w:rsidP="00E31515">
      <w:pPr>
        <w:pStyle w:val="a4"/>
        <w:numPr>
          <w:ilvl w:val="0"/>
          <w:numId w:val="1"/>
        </w:numPr>
        <w:jc w:val="both"/>
      </w:pPr>
      <w:r>
        <w:t>область кода</w:t>
      </w:r>
      <w:r w:rsidR="00284FE1">
        <w:t>, предназначенную</w:t>
      </w:r>
      <w:r>
        <w:t xml:space="preserve"> </w:t>
      </w:r>
      <w:r w:rsidR="00284FE1">
        <w:t xml:space="preserve">для ввода </w:t>
      </w:r>
      <w:r w:rsidR="00BE6A5F">
        <w:t xml:space="preserve">команд </w:t>
      </w:r>
      <w:r w:rsidR="00284FE1">
        <w:t xml:space="preserve">или загрузки программы КОНЦЕПТ </w:t>
      </w:r>
      <w:r>
        <w:t xml:space="preserve">(в </w:t>
      </w:r>
      <w:r w:rsidR="00E31515">
        <w:t>правой верхней части окна)</w:t>
      </w:r>
      <w:r w:rsidR="00E31515" w:rsidRPr="00E31515">
        <w:t>;</w:t>
      </w:r>
    </w:p>
    <w:p w:rsidR="00E31515" w:rsidRPr="00E31515" w:rsidRDefault="00E31515" w:rsidP="00E31515">
      <w:pPr>
        <w:pStyle w:val="a4"/>
        <w:numPr>
          <w:ilvl w:val="0"/>
          <w:numId w:val="1"/>
        </w:numPr>
        <w:jc w:val="both"/>
      </w:pPr>
      <w:r>
        <w:t xml:space="preserve">область результата </w:t>
      </w:r>
      <w:r w:rsidRPr="00E31515">
        <w:t>(</w:t>
      </w:r>
      <w:r>
        <w:t xml:space="preserve">в </w:t>
      </w:r>
      <w:r w:rsidR="00284FE1">
        <w:t xml:space="preserve">правой </w:t>
      </w:r>
      <w:r>
        <w:t>нижней части окна)</w:t>
      </w:r>
      <w:r w:rsidRPr="00E31515">
        <w:t>.</w:t>
      </w:r>
    </w:p>
    <w:p w:rsidR="00E31515" w:rsidRPr="004E4AC0" w:rsidRDefault="004E4AC0" w:rsidP="00B76BE1">
      <w:pPr>
        <w:jc w:val="both"/>
      </w:pPr>
      <w:r>
        <w:t>Писать программы КОНЦЕПТ можно непосредственно в области кода</w:t>
      </w:r>
      <w:r w:rsidR="00D04978" w:rsidRPr="00D04978">
        <w:t xml:space="preserve"> </w:t>
      </w:r>
      <w:r w:rsidR="00D04978">
        <w:t>интерпретатора</w:t>
      </w:r>
      <w:r>
        <w:t xml:space="preserve">, либо в каком-либо текстовом редакторе, например в блокноте </w:t>
      </w:r>
      <w:r>
        <w:rPr>
          <w:lang w:val="en-US"/>
        </w:rPr>
        <w:t>Windows</w:t>
      </w:r>
      <w:r w:rsidRPr="004E4AC0">
        <w:t xml:space="preserve">. </w:t>
      </w:r>
      <w:r>
        <w:t xml:space="preserve"> Программа КОНЦЕПТ может быть сохранена в простом текстовом файле с расширением </w:t>
      </w:r>
      <w:r w:rsidRPr="000F0531">
        <w:rPr>
          <w:i/>
        </w:rPr>
        <w:t>.</w:t>
      </w:r>
      <w:r w:rsidRPr="000F0531">
        <w:rPr>
          <w:i/>
          <w:lang w:val="en-US"/>
        </w:rPr>
        <w:t>txt</w:t>
      </w:r>
    </w:p>
    <w:p w:rsidR="004E4AC0" w:rsidRDefault="00D554B9" w:rsidP="00B76BE1">
      <w:pPr>
        <w:jc w:val="both"/>
      </w:pPr>
      <w:proofErr w:type="gramStart"/>
      <w:r>
        <w:t xml:space="preserve">Чтобы выполнить программу КОНЦЕПТ, текст которой </w:t>
      </w:r>
      <w:r w:rsidR="001F0B6A">
        <w:t xml:space="preserve">был </w:t>
      </w:r>
      <w:r>
        <w:t xml:space="preserve">предварительно введен в область кода, либо загружен в область кода из текстового файла </w:t>
      </w:r>
      <w:r w:rsidRPr="00D554B9">
        <w:t xml:space="preserve"> </w:t>
      </w:r>
      <w:r w:rsidR="00684922">
        <w:t xml:space="preserve">(используя </w:t>
      </w:r>
      <w:r w:rsidR="00A44DFC">
        <w:t>последовательность</w:t>
      </w:r>
      <w:r w:rsidR="00684922">
        <w:t xml:space="preserve"> </w:t>
      </w:r>
      <w:r w:rsidR="0053234B">
        <w:t xml:space="preserve">пунктов </w:t>
      </w:r>
      <w:r w:rsidR="00684922">
        <w:t>главного меню</w:t>
      </w:r>
      <w:r w:rsidR="00684922" w:rsidRPr="00684922">
        <w:t>:</w:t>
      </w:r>
      <w:proofErr w:type="gramEnd"/>
      <w:r w:rsidR="00684922" w:rsidRPr="00684922">
        <w:t xml:space="preserve"> </w:t>
      </w:r>
      <w:r w:rsidR="00684922" w:rsidRPr="001F0B6A">
        <w:rPr>
          <w:i/>
        </w:rPr>
        <w:t>Код</w:t>
      </w:r>
      <w:proofErr w:type="gramStart"/>
      <w:r w:rsidR="00684922" w:rsidRPr="001F0B6A">
        <w:rPr>
          <w:i/>
        </w:rPr>
        <w:t xml:space="preserve"> =&gt;</w:t>
      </w:r>
      <w:r w:rsidR="001F0B6A" w:rsidRPr="001F0B6A">
        <w:rPr>
          <w:i/>
        </w:rPr>
        <w:t xml:space="preserve"> З</w:t>
      </w:r>
      <w:proofErr w:type="gramEnd"/>
      <w:r w:rsidR="001F0B6A" w:rsidRPr="001F0B6A">
        <w:rPr>
          <w:i/>
        </w:rPr>
        <w:t>агрузить…</w:t>
      </w:r>
      <w:r w:rsidR="001F0B6A">
        <w:t xml:space="preserve">), достаточно нажать кнопку с </w:t>
      </w:r>
      <w:r w:rsidR="001F0B6A" w:rsidRPr="001F0B6A">
        <w:t>“</w:t>
      </w:r>
      <w:r w:rsidR="001F0B6A">
        <w:t>галочкой</w:t>
      </w:r>
      <w:r w:rsidR="001F0B6A" w:rsidRPr="001F0B6A">
        <w:t>”</w:t>
      </w:r>
      <w:r w:rsidR="001F0B6A">
        <w:t xml:space="preserve">, расположенную непосредственно под строкой главного меню. </w:t>
      </w:r>
    </w:p>
    <w:p w:rsidR="00194B9B" w:rsidRPr="00684922" w:rsidRDefault="00194B9B" w:rsidP="00B76BE1">
      <w:pPr>
        <w:jc w:val="both"/>
      </w:pPr>
      <w:r>
        <w:t xml:space="preserve">Ниже на скриншоте приведен исходный код и результат работы простейшей </w:t>
      </w:r>
      <w:r w:rsidR="007C2471">
        <w:t>программы</w:t>
      </w:r>
      <w:r>
        <w:t xml:space="preserve"> КОНЦЕПТ.</w:t>
      </w:r>
    </w:p>
    <w:p w:rsidR="006221DB" w:rsidRDefault="0054244B" w:rsidP="0054244B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67325" cy="4686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44B" w:rsidRDefault="000A268E" w:rsidP="000B7ADD">
      <w:pPr>
        <w:jc w:val="both"/>
        <w:rPr>
          <w:i/>
        </w:rPr>
      </w:pPr>
      <w:r>
        <w:t>Набранный в области кода те</w:t>
      </w:r>
      <w:proofErr w:type="gramStart"/>
      <w:r>
        <w:t>кст пр</w:t>
      </w:r>
      <w:proofErr w:type="gramEnd"/>
      <w:r>
        <w:t xml:space="preserve">ограммы </w:t>
      </w:r>
      <w:r w:rsidR="000B7ADD">
        <w:t xml:space="preserve">КОНЦЕПТ </w:t>
      </w:r>
      <w:r>
        <w:t>(но не загруженный из файла</w:t>
      </w:r>
      <w:r w:rsidR="000B7ADD">
        <w:t>!</w:t>
      </w:r>
      <w:r>
        <w:t xml:space="preserve">) автоматически сохраняется в файле </w:t>
      </w:r>
      <w:r w:rsidRPr="000A268E">
        <w:rPr>
          <w:i/>
        </w:rPr>
        <w:t>_</w:t>
      </w:r>
      <w:proofErr w:type="spellStart"/>
      <w:r w:rsidRPr="000A268E">
        <w:rPr>
          <w:i/>
          <w:lang w:val="en-US"/>
        </w:rPr>
        <w:t>Noname</w:t>
      </w:r>
      <w:proofErr w:type="spellEnd"/>
      <w:r w:rsidRPr="000A268E">
        <w:rPr>
          <w:i/>
        </w:rPr>
        <w:t>_.</w:t>
      </w:r>
      <w:r w:rsidRPr="000A268E">
        <w:rPr>
          <w:i/>
          <w:lang w:val="en-US"/>
        </w:rPr>
        <w:t>txt</w:t>
      </w:r>
      <w:r w:rsidRPr="000A268E">
        <w:t xml:space="preserve"> </w:t>
      </w:r>
      <w:r>
        <w:t>при завершении работы с Интерпретатором КОНЦЕПТ.  При следующем запус</w:t>
      </w:r>
      <w:r w:rsidR="000B7ADD">
        <w:t>ке и</w:t>
      </w:r>
      <w:r>
        <w:t>нтерпрета</w:t>
      </w:r>
      <w:r w:rsidR="000B7ADD">
        <w:t xml:space="preserve">тора в область кода автоматически будет загружен ранее сохраненный текст из файла </w:t>
      </w:r>
      <w:r w:rsidR="000B7ADD" w:rsidRPr="000A268E">
        <w:rPr>
          <w:i/>
        </w:rPr>
        <w:t>_</w:t>
      </w:r>
      <w:proofErr w:type="spellStart"/>
      <w:r w:rsidR="000B7ADD" w:rsidRPr="000A268E">
        <w:rPr>
          <w:i/>
          <w:lang w:val="en-US"/>
        </w:rPr>
        <w:t>Noname</w:t>
      </w:r>
      <w:proofErr w:type="spellEnd"/>
      <w:r w:rsidR="000B7ADD" w:rsidRPr="000A268E">
        <w:rPr>
          <w:i/>
        </w:rPr>
        <w:t>_.</w:t>
      </w:r>
      <w:r w:rsidR="000B7ADD" w:rsidRPr="000A268E">
        <w:rPr>
          <w:i/>
          <w:lang w:val="en-US"/>
        </w:rPr>
        <w:t>txt</w:t>
      </w:r>
    </w:p>
    <w:p w:rsidR="00C5227F" w:rsidRPr="0054244B" w:rsidRDefault="00AA27ED" w:rsidP="00D70333">
      <w:pPr>
        <w:pStyle w:val="1"/>
      </w:pPr>
      <w:bookmarkStart w:id="1" w:name="_Toc395089841"/>
      <w:r>
        <w:t>Области применения КОНЦЕПТ</w:t>
      </w:r>
      <w:bookmarkEnd w:id="1"/>
    </w:p>
    <w:p w:rsidR="006221DB" w:rsidRDefault="00DC6DDC" w:rsidP="000B7ADD">
      <w:pPr>
        <w:jc w:val="both"/>
      </w:pPr>
      <w:r>
        <w:t xml:space="preserve">КОНЦЕПТ предназначен для </w:t>
      </w:r>
      <w:r w:rsidRPr="00DC6DDC">
        <w:rPr>
          <w:i/>
        </w:rPr>
        <w:t>непромышленного</w:t>
      </w:r>
      <w:r>
        <w:t xml:space="preserve"> программирования. Это не значит, что он является </w:t>
      </w:r>
      <w:r w:rsidRPr="00DC6DDC">
        <w:t>“</w:t>
      </w:r>
      <w:r>
        <w:t>сырым</w:t>
      </w:r>
      <w:r w:rsidRPr="00DC6DDC">
        <w:t>”</w:t>
      </w:r>
      <w:r>
        <w:t xml:space="preserve"> или </w:t>
      </w:r>
      <w:r w:rsidRPr="00DC6DDC">
        <w:t>“</w:t>
      </w:r>
      <w:r>
        <w:t>неполноценным</w:t>
      </w:r>
      <w:r w:rsidRPr="00DC6DDC">
        <w:t>”</w:t>
      </w:r>
      <w:r w:rsidR="00302D1E">
        <w:t xml:space="preserve"> продуктом</w:t>
      </w:r>
      <w:r>
        <w:t xml:space="preserve">. Просто задачи и, как следствие, свойства и сложность языка и среды разработки для промышленного и непромышленного программирования отличаются. </w:t>
      </w:r>
    </w:p>
    <w:p w:rsidR="00C1780D" w:rsidRDefault="00C1780D" w:rsidP="00C1780D">
      <w:pPr>
        <w:jc w:val="both"/>
      </w:pPr>
      <w:r>
        <w:t xml:space="preserve">К непромышленному программированию относятся (и это достаточно большие классы задач): </w:t>
      </w:r>
    </w:p>
    <w:p w:rsidR="00C1780D" w:rsidRDefault="00C1780D" w:rsidP="00C1780D">
      <w:pPr>
        <w:pStyle w:val="a4"/>
        <w:numPr>
          <w:ilvl w:val="0"/>
          <w:numId w:val="2"/>
        </w:numPr>
        <w:jc w:val="both"/>
      </w:pPr>
      <w:r>
        <w:t>обучение алгоритмизации и программированию;</w:t>
      </w:r>
    </w:p>
    <w:p w:rsidR="00C1780D" w:rsidRDefault="00C1780D" w:rsidP="00C1780D">
      <w:pPr>
        <w:pStyle w:val="a4"/>
        <w:numPr>
          <w:ilvl w:val="0"/>
          <w:numId w:val="2"/>
        </w:numPr>
        <w:jc w:val="both"/>
      </w:pPr>
      <w:r>
        <w:t>разработка программ для научных исследований и экспериментов;</w:t>
      </w:r>
    </w:p>
    <w:p w:rsidR="00BB4507" w:rsidRDefault="00BB4507" w:rsidP="00BB4507">
      <w:pPr>
        <w:pStyle w:val="a4"/>
        <w:numPr>
          <w:ilvl w:val="0"/>
          <w:numId w:val="2"/>
        </w:numPr>
        <w:jc w:val="both"/>
      </w:pPr>
      <w:r>
        <w:t>"бытовое" программирование;</w:t>
      </w:r>
    </w:p>
    <w:p w:rsidR="00C1780D" w:rsidRDefault="00FD58AD" w:rsidP="00C1780D">
      <w:pPr>
        <w:pStyle w:val="a4"/>
        <w:numPr>
          <w:ilvl w:val="0"/>
          <w:numId w:val="2"/>
        </w:numPr>
        <w:jc w:val="both"/>
      </w:pPr>
      <w:r>
        <w:t xml:space="preserve">быстрая </w:t>
      </w:r>
      <w:r w:rsidR="00C1780D">
        <w:t>разработка прототипов программ;</w:t>
      </w:r>
    </w:p>
    <w:p w:rsidR="00C1780D" w:rsidRPr="007054D9" w:rsidRDefault="00C1780D" w:rsidP="00C1780D">
      <w:pPr>
        <w:pStyle w:val="a4"/>
        <w:numPr>
          <w:ilvl w:val="0"/>
          <w:numId w:val="2"/>
        </w:numPr>
        <w:jc w:val="both"/>
      </w:pPr>
      <w:r>
        <w:t xml:space="preserve">моделирование </w:t>
      </w:r>
      <w:proofErr w:type="gramStart"/>
      <w:r>
        <w:t>бизнес-логики</w:t>
      </w:r>
      <w:proofErr w:type="gramEnd"/>
      <w:r>
        <w:t xml:space="preserve"> программ и процессов</w:t>
      </w:r>
      <w:r w:rsidRPr="007054D9">
        <w:t>;</w:t>
      </w:r>
    </w:p>
    <w:p w:rsidR="00C1780D" w:rsidRDefault="00C1780D" w:rsidP="00C1780D">
      <w:pPr>
        <w:pStyle w:val="a4"/>
        <w:numPr>
          <w:ilvl w:val="0"/>
          <w:numId w:val="2"/>
        </w:numPr>
        <w:jc w:val="both"/>
      </w:pPr>
      <w:r>
        <w:t>генерация документов по шаблонам</w:t>
      </w:r>
      <w:r w:rsidRPr="007054D9">
        <w:t>;</w:t>
      </w:r>
    </w:p>
    <w:p w:rsidR="00C1780D" w:rsidRPr="007054D9" w:rsidRDefault="00C1780D" w:rsidP="00C1780D">
      <w:pPr>
        <w:pStyle w:val="a4"/>
        <w:numPr>
          <w:ilvl w:val="0"/>
          <w:numId w:val="2"/>
        </w:numPr>
        <w:jc w:val="both"/>
      </w:pPr>
      <w:r>
        <w:t>разработка программ</w:t>
      </w:r>
      <w:r w:rsidRPr="00DC6DDC">
        <w:t xml:space="preserve"> </w:t>
      </w:r>
      <w:r>
        <w:t>для одноразовых задач (например, преобразование данных)</w:t>
      </w:r>
      <w:r w:rsidRPr="007054D9">
        <w:t>.</w:t>
      </w:r>
    </w:p>
    <w:p w:rsidR="00DC6DDC" w:rsidRDefault="00302D1E" w:rsidP="000B7ADD">
      <w:pPr>
        <w:jc w:val="both"/>
      </w:pPr>
      <w:r>
        <w:lastRenderedPageBreak/>
        <w:t>Для непромышленного программирования не так важны высокая производительность, многопользовательский режим работы, поддержка сложных промышленных стандартов и ряд других характеристик. Возможные ошибки в непромышленных программах не приводят к таким серьезным последствиям, к каким могут приводить ошибки в промышленных программах.</w:t>
      </w:r>
    </w:p>
    <w:p w:rsidR="00302D1E" w:rsidRPr="00895AB9" w:rsidRDefault="00DB7340" w:rsidP="000B7ADD">
      <w:pPr>
        <w:jc w:val="both"/>
      </w:pPr>
      <w:r>
        <w:t>В</w:t>
      </w:r>
      <w:r w:rsidR="00302D1E">
        <w:t xml:space="preserve"> противоположность промышленному программированию, язык и среда разраб</w:t>
      </w:r>
      <w:r w:rsidR="00895AB9">
        <w:t>от</w:t>
      </w:r>
      <w:r w:rsidR="00302D1E">
        <w:t xml:space="preserve">ки </w:t>
      </w:r>
      <w:r w:rsidR="00895AB9">
        <w:t>для непромышленных программ имеют следующие</w:t>
      </w:r>
      <w:r w:rsidR="00302D1E">
        <w:t xml:space="preserve"> </w:t>
      </w:r>
      <w:r w:rsidR="00895AB9">
        <w:t>преимущества</w:t>
      </w:r>
      <w:r w:rsidR="00895AB9" w:rsidRPr="00895AB9">
        <w:t>:</w:t>
      </w:r>
    </w:p>
    <w:p w:rsidR="00033217" w:rsidRDefault="00033217" w:rsidP="00DB7340">
      <w:pPr>
        <w:pStyle w:val="a4"/>
        <w:numPr>
          <w:ilvl w:val="0"/>
          <w:numId w:val="3"/>
        </w:numPr>
        <w:jc w:val="both"/>
      </w:pPr>
      <w:r>
        <w:t xml:space="preserve">простота установки и освоения среды </w:t>
      </w:r>
      <w:r w:rsidR="00DB7340">
        <w:t xml:space="preserve">для </w:t>
      </w:r>
      <w:r>
        <w:t>разработки программ;</w:t>
      </w:r>
    </w:p>
    <w:p w:rsidR="00033217" w:rsidRDefault="00033217" w:rsidP="00DB7340">
      <w:pPr>
        <w:pStyle w:val="a4"/>
        <w:numPr>
          <w:ilvl w:val="0"/>
          <w:numId w:val="3"/>
        </w:numPr>
        <w:jc w:val="both"/>
      </w:pPr>
      <w:r>
        <w:t>простота</w:t>
      </w:r>
      <w:r w:rsidR="00136491">
        <w:t xml:space="preserve"> изучения </w:t>
      </w:r>
      <w:r>
        <w:t xml:space="preserve">языка программирования; </w:t>
      </w:r>
    </w:p>
    <w:p w:rsidR="00033217" w:rsidRDefault="00033217" w:rsidP="00DB7340">
      <w:pPr>
        <w:pStyle w:val="a4"/>
        <w:numPr>
          <w:ilvl w:val="0"/>
          <w:numId w:val="3"/>
        </w:numPr>
        <w:jc w:val="both"/>
      </w:pPr>
      <w:r>
        <w:t xml:space="preserve">высокий уровень абстракции </w:t>
      </w:r>
      <w:r w:rsidR="00DB7340">
        <w:t>встроенных в язык понятий</w:t>
      </w:r>
      <w:r>
        <w:t xml:space="preserve"> </w:t>
      </w:r>
      <w:r w:rsidR="00DB7340">
        <w:t xml:space="preserve">и </w:t>
      </w:r>
      <w:r>
        <w:t>команд</w:t>
      </w:r>
      <w:r w:rsidR="00DB7340">
        <w:t xml:space="preserve"> (это позволяет писать более короткие программы)</w:t>
      </w:r>
      <w:r>
        <w:t>;</w:t>
      </w:r>
    </w:p>
    <w:p w:rsidR="00033217" w:rsidRDefault="00136491" w:rsidP="00DB7340">
      <w:pPr>
        <w:pStyle w:val="a4"/>
        <w:numPr>
          <w:ilvl w:val="0"/>
          <w:numId w:val="3"/>
        </w:numPr>
        <w:jc w:val="both"/>
      </w:pPr>
      <w:r>
        <w:t xml:space="preserve">ориентация на </w:t>
      </w:r>
      <w:r w:rsidR="00033217">
        <w:t>программирование в стиле</w:t>
      </w:r>
      <w:r w:rsidR="00471D16">
        <w:t xml:space="preserve"> </w:t>
      </w:r>
      <w:r w:rsidR="00471D16" w:rsidRPr="00471D16">
        <w:t>“</w:t>
      </w:r>
      <w:r>
        <w:t xml:space="preserve">разворачивающейся </w:t>
      </w:r>
      <w:r w:rsidR="00471D16">
        <w:t>спирали</w:t>
      </w:r>
      <w:r w:rsidR="00471D16" w:rsidRPr="00471D16">
        <w:t>”</w:t>
      </w:r>
      <w:r w:rsidR="00033217">
        <w:t>: написал-запустил-</w:t>
      </w:r>
      <w:r w:rsidR="00471D16">
        <w:t xml:space="preserve">сразу </w:t>
      </w:r>
      <w:r w:rsidR="00033217">
        <w:t>проверил-дописал-запустил-</w:t>
      </w:r>
      <w:r w:rsidR="00471D16">
        <w:t xml:space="preserve">снова </w:t>
      </w:r>
      <w:r w:rsidR="00033217">
        <w:t>проверил</w:t>
      </w:r>
      <w:r>
        <w:t>…</w:t>
      </w:r>
      <w:r w:rsidRPr="00136491">
        <w:t>;</w:t>
      </w:r>
    </w:p>
    <w:p w:rsidR="002069A8" w:rsidRPr="002069A8" w:rsidRDefault="00033217" w:rsidP="00DB7340">
      <w:pPr>
        <w:pStyle w:val="a4"/>
        <w:numPr>
          <w:ilvl w:val="0"/>
          <w:numId w:val="3"/>
        </w:numPr>
        <w:jc w:val="both"/>
      </w:pPr>
      <w:r>
        <w:t>поддержка творчес</w:t>
      </w:r>
      <w:r w:rsidR="002069A8">
        <w:t>кого процесса программирования (</w:t>
      </w:r>
      <w:r w:rsidR="00136491">
        <w:t>использование разных</w:t>
      </w:r>
      <w:r>
        <w:t xml:space="preserve"> стилей программирования, символьн</w:t>
      </w:r>
      <w:r w:rsidR="002069A8">
        <w:t>ые вычисления</w:t>
      </w:r>
      <w:r>
        <w:t xml:space="preserve">, </w:t>
      </w:r>
      <w:r w:rsidR="00136491">
        <w:t>параметризация</w:t>
      </w:r>
      <w:r>
        <w:t xml:space="preserve"> и самомодификация кода </w:t>
      </w:r>
      <w:r w:rsidR="002069A8">
        <w:t xml:space="preserve">программы и </w:t>
      </w:r>
      <w:r>
        <w:t>т.д.</w:t>
      </w:r>
      <w:r w:rsidR="002069A8">
        <w:t>)</w:t>
      </w:r>
      <w:r w:rsidR="002069A8" w:rsidRPr="002069A8">
        <w:t>;</w:t>
      </w:r>
    </w:p>
    <w:p w:rsidR="00746D18" w:rsidRDefault="002069A8" w:rsidP="00DB7340">
      <w:pPr>
        <w:pStyle w:val="a4"/>
        <w:numPr>
          <w:ilvl w:val="0"/>
          <w:numId w:val="3"/>
        </w:numPr>
        <w:jc w:val="both"/>
      </w:pPr>
      <w:r>
        <w:t xml:space="preserve">необязательность объявления переменных и указания их типов. </w:t>
      </w:r>
      <w:r w:rsidR="00033217">
        <w:t xml:space="preserve"> </w:t>
      </w:r>
    </w:p>
    <w:p w:rsidR="00DE3BA0" w:rsidRDefault="00940A22" w:rsidP="00746D18">
      <w:pPr>
        <w:jc w:val="both"/>
      </w:pPr>
      <w:r w:rsidRPr="00940A22">
        <w:rPr>
          <w:i/>
        </w:rPr>
        <w:t>Порог входа</w:t>
      </w:r>
      <w:r>
        <w:t xml:space="preserve"> в сферу непромышленного программирования, существенно ниже, чем в сферу промышленного. </w:t>
      </w:r>
    </w:p>
    <w:p w:rsidR="00940A22" w:rsidRPr="00DE3BA0" w:rsidRDefault="00940A22" w:rsidP="00746D18">
      <w:pPr>
        <w:jc w:val="both"/>
      </w:pPr>
      <w:r>
        <w:t xml:space="preserve">Чтобы использовать КОНЦЕПТ, не нужно быть </w:t>
      </w:r>
      <w:r w:rsidR="00DE3BA0">
        <w:t xml:space="preserve">опытным или </w:t>
      </w:r>
      <w:r>
        <w:t>профессиональным программистом.</w:t>
      </w:r>
      <w:r w:rsidR="00DE3BA0">
        <w:t xml:space="preserve"> Освоение КОНЦЕПТ вполне по силам и может помочь в решении задач следующим категориям пользователей</w:t>
      </w:r>
      <w:r w:rsidR="00DE3BA0" w:rsidRPr="00DE3BA0">
        <w:t>:</w:t>
      </w:r>
    </w:p>
    <w:p w:rsidR="00DE3BA0" w:rsidRDefault="00DE3BA0" w:rsidP="00B80804">
      <w:pPr>
        <w:pStyle w:val="a4"/>
        <w:numPr>
          <w:ilvl w:val="0"/>
          <w:numId w:val="4"/>
        </w:numPr>
        <w:jc w:val="both"/>
      </w:pPr>
      <w:r>
        <w:t>эксперты</w:t>
      </w:r>
      <w:r w:rsidRPr="00DE3BA0">
        <w:t xml:space="preserve">, </w:t>
      </w:r>
      <w:r>
        <w:t>аналитики и специалисты в различных предметных областях</w:t>
      </w:r>
      <w:r w:rsidRPr="00DE3BA0">
        <w:t>;</w:t>
      </w:r>
    </w:p>
    <w:p w:rsidR="00DE3BA0" w:rsidRDefault="00DE3BA0" w:rsidP="00B80804">
      <w:pPr>
        <w:pStyle w:val="a4"/>
        <w:numPr>
          <w:ilvl w:val="0"/>
          <w:numId w:val="4"/>
        </w:numPr>
        <w:jc w:val="both"/>
      </w:pPr>
      <w:r>
        <w:t>менеджеры среднего и нижнего звена</w:t>
      </w:r>
      <w:r w:rsidRPr="00DE3BA0">
        <w:t>;</w:t>
      </w:r>
    </w:p>
    <w:p w:rsidR="00B80804" w:rsidRPr="00DE3BA0" w:rsidRDefault="00B80804" w:rsidP="00B80804">
      <w:pPr>
        <w:pStyle w:val="a4"/>
        <w:numPr>
          <w:ilvl w:val="0"/>
          <w:numId w:val="4"/>
        </w:numPr>
        <w:jc w:val="both"/>
      </w:pPr>
      <w:r>
        <w:t>научные работники</w:t>
      </w:r>
      <w:r w:rsidRPr="00DE3BA0">
        <w:t>;</w:t>
      </w:r>
    </w:p>
    <w:p w:rsidR="00DE3BA0" w:rsidRPr="00B80804" w:rsidRDefault="00DE3BA0" w:rsidP="00B80804">
      <w:pPr>
        <w:pStyle w:val="a4"/>
        <w:numPr>
          <w:ilvl w:val="0"/>
          <w:numId w:val="4"/>
        </w:numPr>
        <w:jc w:val="both"/>
      </w:pPr>
      <w:r>
        <w:t>преподаватели, студенты и школьники</w:t>
      </w:r>
      <w:r w:rsidR="00B80804" w:rsidRPr="00B80804">
        <w:t>;</w:t>
      </w:r>
    </w:p>
    <w:p w:rsidR="00B80804" w:rsidRDefault="00B80804" w:rsidP="00B80804">
      <w:pPr>
        <w:pStyle w:val="a4"/>
        <w:numPr>
          <w:ilvl w:val="0"/>
          <w:numId w:val="4"/>
        </w:numPr>
        <w:jc w:val="both"/>
      </w:pPr>
      <w:r>
        <w:t xml:space="preserve">программисты и </w:t>
      </w:r>
      <w:r w:rsidRPr="00B80804">
        <w:rPr>
          <w:lang w:val="en-US"/>
        </w:rPr>
        <w:t>WEB</w:t>
      </w:r>
      <w:r w:rsidRPr="00B80804">
        <w:t>-</w:t>
      </w:r>
      <w:r>
        <w:t>разработчики, использующие КОНЦЕПТ в качестве дополнительного инструмента.</w:t>
      </w:r>
    </w:p>
    <w:p w:rsidR="00B80804" w:rsidRDefault="00BB41DF" w:rsidP="001D59E7">
      <w:pPr>
        <w:pStyle w:val="1"/>
      </w:pPr>
      <w:bookmarkStart w:id="2" w:name="_Toc395089842"/>
      <w:r>
        <w:t>Команды</w:t>
      </w:r>
      <w:bookmarkEnd w:id="2"/>
    </w:p>
    <w:p w:rsidR="00530A9E" w:rsidRDefault="00530A9E" w:rsidP="00746D18">
      <w:pPr>
        <w:jc w:val="both"/>
      </w:pPr>
      <w:r w:rsidRPr="00530A9E">
        <w:rPr>
          <w:i/>
        </w:rPr>
        <w:t>Программа</w:t>
      </w:r>
      <w:r>
        <w:t xml:space="preserve"> КОНЦЕПТ – это последовательность </w:t>
      </w:r>
      <w:r w:rsidRPr="00530A9E">
        <w:rPr>
          <w:i/>
        </w:rPr>
        <w:t>коман</w:t>
      </w:r>
      <w:r>
        <w:t>д.</w:t>
      </w:r>
    </w:p>
    <w:p w:rsidR="00757467" w:rsidRDefault="00530A9E" w:rsidP="00746D18">
      <w:pPr>
        <w:jc w:val="both"/>
      </w:pPr>
      <w:r>
        <w:t>Каждая команда записывается</w:t>
      </w:r>
      <w:r w:rsidR="00FA03FF">
        <w:t xml:space="preserve"> с новой строки и начинаетс</w:t>
      </w:r>
      <w:r w:rsidR="00E47DF6">
        <w:t>я с</w:t>
      </w:r>
      <w:r w:rsidR="00FA03FF">
        <w:t xml:space="preserve"> </w:t>
      </w:r>
      <w:r w:rsidR="00FA03FF" w:rsidRPr="00FA03FF">
        <w:rPr>
          <w:i/>
        </w:rPr>
        <w:t xml:space="preserve">названия </w:t>
      </w:r>
      <w:r w:rsidR="00FA03FF">
        <w:t>команды, за которым</w:t>
      </w:r>
      <w:r>
        <w:t xml:space="preserve"> могут следовать </w:t>
      </w:r>
      <w:r w:rsidRPr="00FA03FF">
        <w:rPr>
          <w:i/>
        </w:rPr>
        <w:t>аргументы</w:t>
      </w:r>
      <w:r w:rsidR="00FA03FF" w:rsidRPr="00FA03FF">
        <w:rPr>
          <w:i/>
        </w:rPr>
        <w:t xml:space="preserve"> (параметры)</w:t>
      </w:r>
      <w:r w:rsidR="00FA03FF">
        <w:t xml:space="preserve"> команды</w:t>
      </w:r>
      <w:r>
        <w:t>, разделяемые пробелами.</w:t>
      </w:r>
      <w:r w:rsidR="00FA03FF">
        <w:t xml:space="preserve"> </w:t>
      </w:r>
    </w:p>
    <w:p w:rsidR="00757467" w:rsidRDefault="00FA03FF" w:rsidP="00746D18">
      <w:pPr>
        <w:jc w:val="both"/>
      </w:pPr>
      <w:r>
        <w:t xml:space="preserve">Название команды состоит из </w:t>
      </w:r>
      <w:r w:rsidRPr="00FA03FF">
        <w:rPr>
          <w:i/>
        </w:rPr>
        <w:t>одного или двух ключевых слов</w:t>
      </w:r>
      <w:r w:rsidR="00A21824">
        <w:t>.</w:t>
      </w:r>
      <w:r>
        <w:t xml:space="preserve"> </w:t>
      </w:r>
      <w:r w:rsidR="00E47DF6">
        <w:t>Количество</w:t>
      </w:r>
      <w:r>
        <w:t xml:space="preserve"> и семантика (смысл) аргументов команды определяется ее названием.</w:t>
      </w:r>
      <w:r w:rsidR="00C05295">
        <w:t xml:space="preserve"> </w:t>
      </w:r>
      <w:r w:rsidR="00B64050">
        <w:t>В качестве аргументов команд могут выступать числа, строки символов, значения переменных, списки и др.</w:t>
      </w:r>
    </w:p>
    <w:p w:rsidR="00375295" w:rsidRPr="00B64050" w:rsidRDefault="00375295" w:rsidP="00746D18">
      <w:pPr>
        <w:jc w:val="both"/>
      </w:pPr>
      <w:r>
        <w:t>Например, команда</w:t>
      </w:r>
    </w:p>
    <w:p w:rsidR="00375295" w:rsidRPr="00BC348C" w:rsidRDefault="00375295" w:rsidP="008A336E">
      <w:pPr>
        <w:pStyle w:val="a8"/>
      </w:pPr>
      <w:r w:rsidRPr="00BC348C">
        <w:t>показать сообщение Привет!</w:t>
      </w:r>
    </w:p>
    <w:p w:rsidR="00375295" w:rsidRDefault="00375295" w:rsidP="00746D18">
      <w:pPr>
        <w:jc w:val="both"/>
      </w:pPr>
      <w:r>
        <w:t xml:space="preserve">имеет название </w:t>
      </w:r>
      <w:r w:rsidRPr="00EC2D52">
        <w:rPr>
          <w:rStyle w:val="a9"/>
        </w:rPr>
        <w:t>показать сообщение</w:t>
      </w:r>
      <w:r w:rsidR="005B4B02">
        <w:t xml:space="preserve"> и о</w:t>
      </w:r>
      <w:r>
        <w:t xml:space="preserve">дин аргумент </w:t>
      </w:r>
      <w:r w:rsidRPr="00EC2D52">
        <w:rPr>
          <w:rStyle w:val="a9"/>
        </w:rPr>
        <w:t>Привет!</w:t>
      </w:r>
    </w:p>
    <w:p w:rsidR="00AF339E" w:rsidRDefault="00AF339E" w:rsidP="00746D18">
      <w:pPr>
        <w:jc w:val="both"/>
      </w:pPr>
      <w:r>
        <w:lastRenderedPageBreak/>
        <w:t xml:space="preserve">Команда </w:t>
      </w:r>
    </w:p>
    <w:p w:rsidR="00AF339E" w:rsidRPr="00BC348C" w:rsidRDefault="00AF339E" w:rsidP="00EC2D52">
      <w:pPr>
        <w:pStyle w:val="a8"/>
      </w:pPr>
      <w:r w:rsidRPr="00BC348C">
        <w:t>вычислить + ‘Сумма первых пяти чисел’ 1 2 3 4 5</w:t>
      </w:r>
    </w:p>
    <w:p w:rsidR="00AF339E" w:rsidRPr="00163112" w:rsidRDefault="00AF339E" w:rsidP="00AF339E">
      <w:r>
        <w:t xml:space="preserve">имеет название  </w:t>
      </w:r>
      <w:r w:rsidRPr="00EC2D52">
        <w:rPr>
          <w:rStyle w:val="a9"/>
        </w:rPr>
        <w:t>вычислить +</w:t>
      </w:r>
      <w:r>
        <w:rPr>
          <w:i/>
        </w:rPr>
        <w:t xml:space="preserve"> </w:t>
      </w:r>
      <w:r>
        <w:t>и шесть аргументов</w:t>
      </w:r>
      <w:r w:rsidR="00163112" w:rsidRPr="00163112">
        <w:t xml:space="preserve">: </w:t>
      </w:r>
      <w:r>
        <w:t xml:space="preserve"> </w:t>
      </w:r>
      <w:r w:rsidR="00163112" w:rsidRPr="00EC2D52">
        <w:rPr>
          <w:rStyle w:val="a9"/>
        </w:rPr>
        <w:t>Сумма первых пяти чисел</w:t>
      </w:r>
      <w:r w:rsidR="00163112" w:rsidRPr="00163112">
        <w:rPr>
          <w:i/>
        </w:rPr>
        <w:t>,</w:t>
      </w:r>
      <w:r w:rsidR="00163112" w:rsidRPr="00AF339E">
        <w:rPr>
          <w:i/>
        </w:rPr>
        <w:t xml:space="preserve"> </w:t>
      </w:r>
      <w:r w:rsidR="00163112" w:rsidRPr="00EC2D52">
        <w:rPr>
          <w:rStyle w:val="a9"/>
        </w:rPr>
        <w:t>1</w:t>
      </w:r>
      <w:r w:rsidR="00163112" w:rsidRPr="00163112">
        <w:rPr>
          <w:i/>
        </w:rPr>
        <w:t>,</w:t>
      </w:r>
      <w:r w:rsidR="00163112" w:rsidRPr="00AF339E">
        <w:rPr>
          <w:i/>
        </w:rPr>
        <w:t xml:space="preserve"> </w:t>
      </w:r>
      <w:r w:rsidR="00163112" w:rsidRPr="00EC2D52">
        <w:rPr>
          <w:rStyle w:val="a9"/>
        </w:rPr>
        <w:t>2</w:t>
      </w:r>
      <w:r w:rsidR="00163112" w:rsidRPr="00163112">
        <w:rPr>
          <w:i/>
        </w:rPr>
        <w:t>,</w:t>
      </w:r>
      <w:r w:rsidR="00163112" w:rsidRPr="00AF339E">
        <w:rPr>
          <w:i/>
        </w:rPr>
        <w:t xml:space="preserve"> </w:t>
      </w:r>
      <w:r w:rsidR="00163112" w:rsidRPr="00EC2D52">
        <w:rPr>
          <w:rStyle w:val="a9"/>
        </w:rPr>
        <w:t>3</w:t>
      </w:r>
      <w:r w:rsidR="00163112" w:rsidRPr="00163112">
        <w:rPr>
          <w:i/>
        </w:rPr>
        <w:t>,</w:t>
      </w:r>
      <w:r w:rsidR="00163112" w:rsidRPr="00AF339E">
        <w:rPr>
          <w:i/>
        </w:rPr>
        <w:t xml:space="preserve"> </w:t>
      </w:r>
      <w:r w:rsidR="00163112" w:rsidRPr="00EC2D52">
        <w:rPr>
          <w:rStyle w:val="a9"/>
        </w:rPr>
        <w:t>4</w:t>
      </w:r>
      <w:r w:rsidR="00163112" w:rsidRPr="00163112">
        <w:rPr>
          <w:i/>
        </w:rPr>
        <w:t>,</w:t>
      </w:r>
      <w:r w:rsidR="00163112" w:rsidRPr="00AF339E">
        <w:rPr>
          <w:i/>
        </w:rPr>
        <w:t xml:space="preserve"> </w:t>
      </w:r>
      <w:r w:rsidR="00163112" w:rsidRPr="00EC2D52">
        <w:rPr>
          <w:rStyle w:val="a9"/>
        </w:rPr>
        <w:t>5</w:t>
      </w:r>
      <w:r w:rsidR="00163112" w:rsidRPr="00163112">
        <w:rPr>
          <w:i/>
        </w:rPr>
        <w:t>.</w:t>
      </w:r>
    </w:p>
    <w:p w:rsidR="00DE3BA0" w:rsidRPr="00B64050" w:rsidRDefault="00530A9E" w:rsidP="00746D18">
      <w:pPr>
        <w:jc w:val="both"/>
      </w:pPr>
      <w:r>
        <w:t xml:space="preserve">Команды делятся </w:t>
      </w:r>
      <w:proofErr w:type="gramStart"/>
      <w:r>
        <w:t>на</w:t>
      </w:r>
      <w:proofErr w:type="gramEnd"/>
      <w:r>
        <w:t xml:space="preserve"> </w:t>
      </w:r>
      <w:r w:rsidRPr="00FA47ED">
        <w:rPr>
          <w:i/>
        </w:rPr>
        <w:t>простые</w:t>
      </w:r>
      <w:r>
        <w:t xml:space="preserve"> и </w:t>
      </w:r>
      <w:r w:rsidRPr="00FA47ED">
        <w:rPr>
          <w:i/>
        </w:rPr>
        <w:t>составные</w:t>
      </w:r>
      <w:r>
        <w:t xml:space="preserve">. </w:t>
      </w:r>
      <w:r w:rsidR="009149BD">
        <w:t>Составных команд в КОНЦЕПТ всего несколько и они, в основно</w:t>
      </w:r>
      <w:r w:rsidR="00B64050">
        <w:t>м, предназначены для управления порядком вычислений (ветвление</w:t>
      </w:r>
      <w:r w:rsidR="009149BD">
        <w:t>, ци</w:t>
      </w:r>
      <w:r w:rsidR="00B64050">
        <w:t>кл, определение и вызов функции</w:t>
      </w:r>
      <w:r w:rsidR="009149BD">
        <w:t>).</w:t>
      </w:r>
      <w:r w:rsidR="005E659E">
        <w:t xml:space="preserve">  Ниже приведен пример составной команды ветвления</w:t>
      </w:r>
      <w:r w:rsidR="005E659E" w:rsidRPr="00B64050">
        <w:t>:</w:t>
      </w:r>
    </w:p>
    <w:p w:rsidR="005E659E" w:rsidRPr="005E659E" w:rsidRDefault="005E659E" w:rsidP="005E659E">
      <w:pPr>
        <w:pStyle w:val="a8"/>
      </w:pPr>
      <w:r>
        <w:t xml:space="preserve">Если </w:t>
      </w:r>
      <w:r w:rsidRPr="005E659E">
        <w:t>[</w:t>
      </w:r>
      <w:r>
        <w:t>А</w:t>
      </w:r>
      <w:r w:rsidRPr="005E659E">
        <w:t>]</w:t>
      </w:r>
      <w:r>
        <w:t xml:space="preserve"> </w:t>
      </w:r>
      <w:r w:rsidRPr="005E659E">
        <w:t>&gt; 1</w:t>
      </w:r>
    </w:p>
    <w:p w:rsidR="005E659E" w:rsidRDefault="005E659E" w:rsidP="005E659E">
      <w:pPr>
        <w:pStyle w:val="a8"/>
        <w:ind w:left="708"/>
      </w:pPr>
      <w:r>
        <w:t xml:space="preserve">Печать </w:t>
      </w:r>
      <w:r w:rsidRPr="005E659E">
        <w:t>“</w:t>
      </w:r>
      <w:r>
        <w:t>Значение переменной</w:t>
      </w:r>
      <w:proofErr w:type="gramStart"/>
      <w:r>
        <w:t xml:space="preserve"> А</w:t>
      </w:r>
      <w:proofErr w:type="gramEnd"/>
      <w:r w:rsidRPr="005E659E">
        <w:t xml:space="preserve"> </w:t>
      </w:r>
      <w:r>
        <w:t>больше 1.</w:t>
      </w:r>
      <w:r w:rsidRPr="005E659E">
        <w:t>”</w:t>
      </w:r>
    </w:p>
    <w:p w:rsidR="005E659E" w:rsidRDefault="005E659E" w:rsidP="005E659E">
      <w:pPr>
        <w:pStyle w:val="a8"/>
      </w:pPr>
      <w:r>
        <w:t>Иначе</w:t>
      </w:r>
    </w:p>
    <w:p w:rsidR="005E659E" w:rsidRDefault="005E659E" w:rsidP="005E659E">
      <w:pPr>
        <w:pStyle w:val="a8"/>
        <w:ind w:left="708"/>
      </w:pPr>
      <w:r>
        <w:t xml:space="preserve">Печать </w:t>
      </w:r>
      <w:r w:rsidRPr="005E659E">
        <w:t>“</w:t>
      </w:r>
      <w:r>
        <w:t>Значение переменной</w:t>
      </w:r>
      <w:proofErr w:type="gramStart"/>
      <w:r>
        <w:t xml:space="preserve"> А</w:t>
      </w:r>
      <w:proofErr w:type="gramEnd"/>
      <w:r w:rsidRPr="005E659E">
        <w:t xml:space="preserve"> </w:t>
      </w:r>
      <w:r>
        <w:t>меньше либо равно 1.</w:t>
      </w:r>
      <w:r w:rsidRPr="005E659E">
        <w:t>”</w:t>
      </w:r>
    </w:p>
    <w:p w:rsidR="005E659E" w:rsidRPr="005E659E" w:rsidRDefault="005E659E" w:rsidP="005E659E">
      <w:pPr>
        <w:pStyle w:val="a8"/>
      </w:pPr>
      <w:r>
        <w:t>Конец</w:t>
      </w:r>
    </w:p>
    <w:p w:rsidR="00E240D3" w:rsidRDefault="008C1864" w:rsidP="00746D18">
      <w:pPr>
        <w:jc w:val="both"/>
      </w:pPr>
      <w:r>
        <w:t xml:space="preserve">Ключевые слова в названии команды могут быть записаны в любом регистре. Ниже приведены примеры эквивалентной записи для команды с названием </w:t>
      </w:r>
      <w:r w:rsidRPr="008C1864">
        <w:rPr>
          <w:rStyle w:val="a9"/>
        </w:rPr>
        <w:t xml:space="preserve">строка </w:t>
      </w:r>
      <w:proofErr w:type="gramStart"/>
      <w:r w:rsidRPr="008C1864">
        <w:rPr>
          <w:rStyle w:val="a9"/>
        </w:rPr>
        <w:t>копировать</w:t>
      </w:r>
      <w:proofErr w:type="gramEnd"/>
      <w:r w:rsidRPr="008C1864">
        <w:t>:</w:t>
      </w:r>
    </w:p>
    <w:p w:rsidR="008C1864" w:rsidRDefault="008C1864" w:rsidP="008C1864">
      <w:pPr>
        <w:ind w:left="708"/>
        <w:jc w:val="both"/>
        <w:rPr>
          <w:rStyle w:val="a9"/>
        </w:rPr>
      </w:pPr>
      <w:r w:rsidRPr="008C1864">
        <w:rPr>
          <w:rStyle w:val="a9"/>
        </w:rPr>
        <w:t>строка копировать</w:t>
      </w:r>
      <w:r>
        <w:rPr>
          <w:rStyle w:val="a9"/>
        </w:rPr>
        <w:t xml:space="preserve"> подстрока </w:t>
      </w:r>
      <w:r w:rsidRPr="008C1864">
        <w:rPr>
          <w:rStyle w:val="a9"/>
        </w:rPr>
        <w:t>“</w:t>
      </w:r>
      <w:r>
        <w:rPr>
          <w:rStyle w:val="a9"/>
        </w:rPr>
        <w:t>Привет, Мир!</w:t>
      </w:r>
      <w:r w:rsidRPr="008C1864">
        <w:rPr>
          <w:rStyle w:val="a9"/>
        </w:rPr>
        <w:t>”</w:t>
      </w:r>
      <w:r>
        <w:rPr>
          <w:rStyle w:val="a9"/>
        </w:rPr>
        <w:t xml:space="preserve"> 1 6</w:t>
      </w:r>
    </w:p>
    <w:p w:rsidR="008C1864" w:rsidRDefault="008C1864" w:rsidP="008C1864">
      <w:pPr>
        <w:ind w:left="708"/>
        <w:jc w:val="both"/>
        <w:rPr>
          <w:rStyle w:val="a9"/>
        </w:rPr>
      </w:pPr>
      <w:r>
        <w:rPr>
          <w:rStyle w:val="a9"/>
        </w:rPr>
        <w:t xml:space="preserve">СТРОКА КОПИРОВАТЬ подстрока </w:t>
      </w:r>
      <w:r w:rsidRPr="008C1864">
        <w:rPr>
          <w:rStyle w:val="a9"/>
        </w:rPr>
        <w:t>“</w:t>
      </w:r>
      <w:r>
        <w:rPr>
          <w:rStyle w:val="a9"/>
        </w:rPr>
        <w:t>Привет, Мир!</w:t>
      </w:r>
      <w:r w:rsidRPr="008C1864">
        <w:rPr>
          <w:rStyle w:val="a9"/>
        </w:rPr>
        <w:t>”</w:t>
      </w:r>
      <w:r>
        <w:rPr>
          <w:rStyle w:val="a9"/>
        </w:rPr>
        <w:t xml:space="preserve"> 1 6</w:t>
      </w:r>
    </w:p>
    <w:p w:rsidR="008C1864" w:rsidRDefault="008C1864" w:rsidP="008C1864">
      <w:pPr>
        <w:ind w:left="708"/>
        <w:jc w:val="both"/>
        <w:rPr>
          <w:rStyle w:val="a9"/>
        </w:rPr>
      </w:pPr>
      <w:r>
        <w:rPr>
          <w:rStyle w:val="a9"/>
        </w:rPr>
        <w:t xml:space="preserve">Строка копировать подстрока </w:t>
      </w:r>
      <w:r w:rsidRPr="008C1864">
        <w:rPr>
          <w:rStyle w:val="a9"/>
        </w:rPr>
        <w:t>“</w:t>
      </w:r>
      <w:r>
        <w:rPr>
          <w:rStyle w:val="a9"/>
        </w:rPr>
        <w:t>Привет, Мир!</w:t>
      </w:r>
      <w:r w:rsidRPr="008C1864">
        <w:rPr>
          <w:rStyle w:val="a9"/>
        </w:rPr>
        <w:t>”</w:t>
      </w:r>
      <w:r>
        <w:rPr>
          <w:rStyle w:val="a9"/>
        </w:rPr>
        <w:t xml:space="preserve"> 1 6</w:t>
      </w:r>
    </w:p>
    <w:p w:rsidR="008C1864" w:rsidRDefault="008C1864" w:rsidP="008C1864">
      <w:pPr>
        <w:ind w:left="708"/>
        <w:jc w:val="both"/>
        <w:rPr>
          <w:rStyle w:val="a9"/>
        </w:rPr>
      </w:pPr>
      <w:proofErr w:type="spellStart"/>
      <w:r>
        <w:rPr>
          <w:rStyle w:val="a9"/>
        </w:rPr>
        <w:t>СтрокА</w:t>
      </w:r>
      <w:proofErr w:type="spellEnd"/>
      <w:r>
        <w:rPr>
          <w:rStyle w:val="a9"/>
        </w:rPr>
        <w:t xml:space="preserve"> </w:t>
      </w:r>
      <w:proofErr w:type="spellStart"/>
      <w:r>
        <w:rPr>
          <w:rStyle w:val="a9"/>
        </w:rPr>
        <w:t>КопироватЬ</w:t>
      </w:r>
      <w:proofErr w:type="spellEnd"/>
      <w:r>
        <w:rPr>
          <w:rStyle w:val="a9"/>
        </w:rPr>
        <w:t xml:space="preserve"> подстрока </w:t>
      </w:r>
      <w:r w:rsidRPr="008C1864">
        <w:rPr>
          <w:rStyle w:val="a9"/>
        </w:rPr>
        <w:t>“</w:t>
      </w:r>
      <w:r>
        <w:rPr>
          <w:rStyle w:val="a9"/>
        </w:rPr>
        <w:t>Привет, Мир!</w:t>
      </w:r>
      <w:r w:rsidRPr="008C1864">
        <w:rPr>
          <w:rStyle w:val="a9"/>
        </w:rPr>
        <w:t>”</w:t>
      </w:r>
      <w:r>
        <w:rPr>
          <w:rStyle w:val="a9"/>
        </w:rPr>
        <w:t xml:space="preserve"> 1 6</w:t>
      </w:r>
    </w:p>
    <w:p w:rsidR="008C1864" w:rsidRDefault="008C1864" w:rsidP="00746D18">
      <w:pPr>
        <w:jc w:val="both"/>
      </w:pPr>
      <w:r>
        <w:t xml:space="preserve">Во всех четырех указанных выше вариантах записи команды, в результате ее выполнения переменной с именем </w:t>
      </w:r>
      <w:r w:rsidRPr="008C1864">
        <w:rPr>
          <w:rStyle w:val="a9"/>
        </w:rPr>
        <w:t>подстрока</w:t>
      </w:r>
      <w:r>
        <w:t xml:space="preserve"> будет присвоено значение </w:t>
      </w:r>
      <w:r w:rsidRPr="008C1864">
        <w:rPr>
          <w:i/>
        </w:rPr>
        <w:t>Привет</w:t>
      </w:r>
      <w:r>
        <w:t>.</w:t>
      </w:r>
    </w:p>
    <w:p w:rsidR="00CA556B" w:rsidRDefault="00CA556B" w:rsidP="00746D18">
      <w:pPr>
        <w:jc w:val="both"/>
      </w:pPr>
      <w:r>
        <w:t xml:space="preserve">Строки программы, начинающиеся с символа </w:t>
      </w:r>
      <w:r w:rsidRPr="00CA556B">
        <w:t>“</w:t>
      </w:r>
      <w:r w:rsidRPr="00CA556B">
        <w:rPr>
          <w:rStyle w:val="a9"/>
        </w:rPr>
        <w:t>*</w:t>
      </w:r>
      <w:r w:rsidRPr="00CA556B">
        <w:t xml:space="preserve">” </w:t>
      </w:r>
      <w:r>
        <w:t xml:space="preserve">(звездочка) являются комментариями и </w:t>
      </w:r>
      <w:proofErr w:type="gramStart"/>
      <w:r>
        <w:t>игнорируются интерпретатором</w:t>
      </w:r>
      <w:proofErr w:type="gramEnd"/>
      <w:r>
        <w:t xml:space="preserve"> в процессе выполнения программы.</w:t>
      </w:r>
    </w:p>
    <w:p w:rsidR="00EE1254" w:rsidRPr="00EE1254" w:rsidRDefault="00EE1254" w:rsidP="00746D18">
      <w:pPr>
        <w:jc w:val="both"/>
      </w:pPr>
      <w:r>
        <w:t xml:space="preserve">Строки, начинающиеся с символа </w:t>
      </w:r>
      <w:r w:rsidRPr="00EE1254">
        <w:t>“</w:t>
      </w:r>
      <w:r w:rsidRPr="00EE1254">
        <w:rPr>
          <w:rStyle w:val="a9"/>
        </w:rPr>
        <w:t>&gt;</w:t>
      </w:r>
      <w:r w:rsidRPr="00EE1254">
        <w:t>” (</w:t>
      </w:r>
      <w:r>
        <w:t>знак больше</w:t>
      </w:r>
      <w:r w:rsidRPr="00EE1254">
        <w:t xml:space="preserve">) </w:t>
      </w:r>
      <w:r>
        <w:t xml:space="preserve">являются </w:t>
      </w:r>
    </w:p>
    <w:p w:rsidR="009149BD" w:rsidRDefault="00113E9E" w:rsidP="00DF6615">
      <w:pPr>
        <w:pStyle w:val="1"/>
      </w:pPr>
      <w:bookmarkStart w:id="3" w:name="_Toc395089843"/>
      <w:r>
        <w:t>Переменные</w:t>
      </w:r>
      <w:bookmarkEnd w:id="3"/>
    </w:p>
    <w:p w:rsidR="00160205" w:rsidRDefault="009B0E12" w:rsidP="00160205">
      <w:pPr>
        <w:jc w:val="both"/>
      </w:pPr>
      <w:r>
        <w:t>В процессе своей работы программ</w:t>
      </w:r>
      <w:r w:rsidR="00270104">
        <w:t>ы</w:t>
      </w:r>
      <w:r>
        <w:t>, если только он</w:t>
      </w:r>
      <w:r w:rsidR="00270104">
        <w:t>и</w:t>
      </w:r>
      <w:r>
        <w:t xml:space="preserve"> не слишком примитивн</w:t>
      </w:r>
      <w:r w:rsidR="00270104">
        <w:t>ы</w:t>
      </w:r>
      <w:r w:rsidR="009149BD">
        <w:t xml:space="preserve">, </w:t>
      </w:r>
      <w:r w:rsidR="00270104">
        <w:t>использую</w:t>
      </w:r>
      <w:r w:rsidR="00B234E7">
        <w:t xml:space="preserve">т </w:t>
      </w:r>
      <w:r w:rsidR="009149BD" w:rsidRPr="00B234E7">
        <w:rPr>
          <w:i/>
        </w:rPr>
        <w:t>переменные</w:t>
      </w:r>
      <w:r w:rsidR="009149BD">
        <w:t xml:space="preserve">. </w:t>
      </w:r>
      <w:r w:rsidR="00F11078">
        <w:t xml:space="preserve">Переменные используются для временного хранения </w:t>
      </w:r>
      <w:r w:rsidR="00311859">
        <w:t xml:space="preserve">исходных данных и промежуточных вычислений программы. Все переменные КОНЦЕПТ хранятся в </w:t>
      </w:r>
      <w:r w:rsidR="00311859" w:rsidRPr="00F11078">
        <w:rPr>
          <w:i/>
        </w:rPr>
        <w:t>рабочей памяти</w:t>
      </w:r>
      <w:r w:rsidR="00311859">
        <w:t xml:space="preserve"> интерпретатора и существуют только в процессе выполнения программы.</w:t>
      </w:r>
      <w:r w:rsidR="00160205">
        <w:t xml:space="preserve"> В КОНЦЕПТ существуют </w:t>
      </w:r>
      <w:r w:rsidR="00160205" w:rsidRPr="00311859">
        <w:rPr>
          <w:i/>
        </w:rPr>
        <w:t>простые переменные</w:t>
      </w:r>
      <w:r w:rsidR="00E86307">
        <w:t>,</w:t>
      </w:r>
      <w:r w:rsidR="00160205">
        <w:t xml:space="preserve"> </w:t>
      </w:r>
      <w:r w:rsidR="00160205" w:rsidRPr="00311859">
        <w:rPr>
          <w:i/>
        </w:rPr>
        <w:t>структурные переменные</w:t>
      </w:r>
      <w:r w:rsidR="00160205">
        <w:t xml:space="preserve"> </w:t>
      </w:r>
      <w:r w:rsidR="00E86307">
        <w:t>(</w:t>
      </w:r>
      <w:r w:rsidR="00160205">
        <w:t xml:space="preserve">называемые также </w:t>
      </w:r>
      <w:r w:rsidR="00160205" w:rsidRPr="00311859">
        <w:rPr>
          <w:i/>
        </w:rPr>
        <w:t>сущностям</w:t>
      </w:r>
      <w:r w:rsidR="00160205">
        <w:t>и</w:t>
      </w:r>
      <w:r w:rsidR="00E86307">
        <w:t xml:space="preserve">) </w:t>
      </w:r>
      <w:r w:rsidR="00E86307" w:rsidRPr="00E86307">
        <w:rPr>
          <w:i/>
        </w:rPr>
        <w:t>и встроенные переменные</w:t>
      </w:r>
      <w:r w:rsidR="00160205">
        <w:t xml:space="preserve">. </w:t>
      </w:r>
    </w:p>
    <w:p w:rsidR="009149BD" w:rsidRDefault="00311859" w:rsidP="00746D18">
      <w:pPr>
        <w:jc w:val="both"/>
      </w:pPr>
      <w:r>
        <w:t>П</w:t>
      </w:r>
      <w:r w:rsidR="00B234E7">
        <w:t xml:space="preserve">од </w:t>
      </w:r>
      <w:r w:rsidR="00B234E7" w:rsidRPr="00B234E7">
        <w:rPr>
          <w:i/>
        </w:rPr>
        <w:t>простой переменной</w:t>
      </w:r>
      <w:r w:rsidR="00B234E7">
        <w:t xml:space="preserve"> понимается пара </w:t>
      </w:r>
      <w:r w:rsidR="00B234E7" w:rsidRPr="00B234E7">
        <w:rPr>
          <w:i/>
        </w:rPr>
        <w:t>имя переменной – значение переменной</w:t>
      </w:r>
      <w:r w:rsidR="00B234E7">
        <w:t xml:space="preserve">.  </w:t>
      </w:r>
    </w:p>
    <w:p w:rsidR="00F11078" w:rsidRPr="00160205" w:rsidRDefault="00F11078" w:rsidP="00746D18">
      <w:pPr>
        <w:jc w:val="both"/>
      </w:pPr>
      <w:r>
        <w:t xml:space="preserve">Именем переменной в КОНЦЕПТ может быть любая непустая последовательность символов. </w:t>
      </w:r>
      <w:r w:rsidR="00160205">
        <w:t>Например, д</w:t>
      </w:r>
      <w:r>
        <w:t xml:space="preserve">опустимыми именами переменных </w:t>
      </w:r>
      <w:r w:rsidR="00160205">
        <w:t>в КОНЦЕПТ, являются</w:t>
      </w:r>
      <w:r w:rsidR="00160205" w:rsidRPr="00160205">
        <w:t>:</w:t>
      </w:r>
    </w:p>
    <w:p w:rsidR="00160205" w:rsidRPr="00522B1F" w:rsidRDefault="00E65A94" w:rsidP="00522B1F">
      <w:pPr>
        <w:pStyle w:val="a8"/>
      </w:pPr>
      <w:r>
        <w:lastRenderedPageBreak/>
        <w:t xml:space="preserve">Взлетная </w:t>
      </w:r>
      <w:r w:rsidR="00160205" w:rsidRPr="00522B1F">
        <w:t>масса самолета</w:t>
      </w:r>
    </w:p>
    <w:p w:rsidR="00160205" w:rsidRPr="00522B1F" w:rsidRDefault="00160205" w:rsidP="00522B1F">
      <w:pPr>
        <w:pStyle w:val="a8"/>
      </w:pPr>
      <w:proofErr w:type="spellStart"/>
      <w:r w:rsidRPr="00522B1F">
        <w:t>Имя_героя</w:t>
      </w:r>
      <w:proofErr w:type="spellEnd"/>
    </w:p>
    <w:p w:rsidR="00160205" w:rsidRPr="00522B1F" w:rsidRDefault="00E65A94" w:rsidP="00522B1F">
      <w:pPr>
        <w:pStyle w:val="a8"/>
      </w:pPr>
      <w:r>
        <w:t>Ячейка-игрового-</w:t>
      </w:r>
      <w:r w:rsidR="00160205" w:rsidRPr="00522B1F">
        <w:t>поля[2,5]</w:t>
      </w:r>
    </w:p>
    <w:p w:rsidR="00160205" w:rsidRPr="00522B1F" w:rsidRDefault="00160205" w:rsidP="00522B1F">
      <w:pPr>
        <w:pStyle w:val="a8"/>
      </w:pPr>
      <w:proofErr w:type="spellStart"/>
      <w:r w:rsidRPr="00522B1F">
        <w:t>Персона</w:t>
      </w:r>
      <w:proofErr w:type="gramStart"/>
      <w:r w:rsidRPr="00522B1F">
        <w:t>;И</w:t>
      </w:r>
      <w:proofErr w:type="gramEnd"/>
      <w:r w:rsidRPr="00522B1F">
        <w:t>мя</w:t>
      </w:r>
      <w:proofErr w:type="spellEnd"/>
    </w:p>
    <w:p w:rsidR="00B37FE2" w:rsidRPr="00522B1F" w:rsidRDefault="00B37FE2" w:rsidP="00522B1F">
      <w:pPr>
        <w:pStyle w:val="a8"/>
      </w:pPr>
      <w:r w:rsidRPr="00522B1F">
        <w:t>Объект-&gt;Местоположение-&gt;Долгота</w:t>
      </w:r>
    </w:p>
    <w:p w:rsidR="00B37FE2" w:rsidRPr="00522B1F" w:rsidRDefault="00B37FE2" w:rsidP="00522B1F">
      <w:pPr>
        <w:pStyle w:val="a8"/>
      </w:pPr>
      <w:r w:rsidRPr="00522B1F">
        <w:t>1 января 2014 года</w:t>
      </w:r>
    </w:p>
    <w:p w:rsidR="006A6F6C" w:rsidRPr="00522B1F" w:rsidRDefault="006A6F6C" w:rsidP="00522B1F">
      <w:pPr>
        <w:pStyle w:val="a8"/>
      </w:pPr>
      <w:r w:rsidRPr="00522B1F">
        <w:t>123</w:t>
      </w:r>
    </w:p>
    <w:p w:rsidR="006A6F6C" w:rsidRPr="00522B1F" w:rsidRDefault="006A6F6C" w:rsidP="00522B1F">
      <w:pPr>
        <w:pStyle w:val="a8"/>
      </w:pPr>
      <w:r w:rsidRPr="00522B1F">
        <w:t>+/-</w:t>
      </w:r>
    </w:p>
    <w:p w:rsidR="00B37FE2" w:rsidRPr="006A6F6C" w:rsidRDefault="00E46D55" w:rsidP="00522B1F">
      <w:pPr>
        <w:pStyle w:val="a8"/>
      </w:pPr>
      <w:r>
        <w:t>(1+1</w:t>
      </w:r>
      <w:r w:rsidR="006A6F6C" w:rsidRPr="00522B1F">
        <w:t>+7)</w:t>
      </w:r>
    </w:p>
    <w:p w:rsidR="00E240D3" w:rsidRDefault="00814FCD" w:rsidP="00746D18">
      <w:pPr>
        <w:jc w:val="both"/>
      </w:pPr>
      <w:r>
        <w:t xml:space="preserve">Значением </w:t>
      </w:r>
      <w:r w:rsidR="00FF5F48">
        <w:t xml:space="preserve">простой </w:t>
      </w:r>
      <w:r>
        <w:t>переменной может</w:t>
      </w:r>
      <w:r w:rsidR="00AA7CCB">
        <w:t xml:space="preserve"> являться любая строка символов, включая пустую строку.</w:t>
      </w:r>
    </w:p>
    <w:p w:rsidR="00FF5F48" w:rsidRPr="00E46D55" w:rsidRDefault="00FF5F48" w:rsidP="00746D18">
      <w:pPr>
        <w:jc w:val="both"/>
      </w:pPr>
      <w:r>
        <w:t xml:space="preserve">Под </w:t>
      </w:r>
      <w:r w:rsidRPr="009670D8">
        <w:rPr>
          <w:i/>
        </w:rPr>
        <w:t>структурной переменной</w:t>
      </w:r>
      <w:r>
        <w:t xml:space="preserve"> в КОНЦЕПТ понимается множество простых переменных рабочей памяти, имена которых имеют общее начало (префикс) до символа </w:t>
      </w:r>
      <w:r w:rsidRPr="00B30054">
        <w:rPr>
          <w:i/>
        </w:rPr>
        <w:t>“</w:t>
      </w:r>
      <w:proofErr w:type="gramStart"/>
      <w:r w:rsidRPr="00020301">
        <w:rPr>
          <w:rStyle w:val="a9"/>
        </w:rPr>
        <w:t>;</w:t>
      </w:r>
      <w:r w:rsidRPr="00B30054">
        <w:rPr>
          <w:i/>
        </w:rPr>
        <w:t>”</w:t>
      </w:r>
      <w:proofErr w:type="gramEnd"/>
      <w:r w:rsidRPr="00FF5F48">
        <w:t xml:space="preserve"> (</w:t>
      </w:r>
      <w:r>
        <w:t>точка с запятой</w:t>
      </w:r>
      <w:r w:rsidRPr="00FF5F48">
        <w:t>).</w:t>
      </w:r>
      <w:r>
        <w:t xml:space="preserve"> </w:t>
      </w:r>
    </w:p>
    <w:p w:rsidR="00522B1F" w:rsidRPr="00522B1F" w:rsidRDefault="00522B1F" w:rsidP="00746D18">
      <w:pPr>
        <w:jc w:val="both"/>
      </w:pPr>
      <w:r>
        <w:t>Например, четыре</w:t>
      </w:r>
      <w:r w:rsidRPr="00522B1F">
        <w:t xml:space="preserve"> </w:t>
      </w:r>
      <w:r>
        <w:t>простые переменные</w:t>
      </w:r>
      <w:r w:rsidRPr="00522B1F">
        <w:t>:</w:t>
      </w:r>
    </w:p>
    <w:p w:rsidR="00522B1F" w:rsidRDefault="00522B1F" w:rsidP="00522B1F">
      <w:pPr>
        <w:pStyle w:val="a8"/>
      </w:pPr>
      <w:proofErr w:type="spellStart"/>
      <w:r>
        <w:t>Персона</w:t>
      </w:r>
      <w:proofErr w:type="gramStart"/>
      <w:r w:rsidRPr="00522B1F">
        <w:t>;</w:t>
      </w:r>
      <w:r>
        <w:t>Ф</w:t>
      </w:r>
      <w:proofErr w:type="gramEnd"/>
      <w:r>
        <w:t>амилия</w:t>
      </w:r>
      <w:proofErr w:type="spellEnd"/>
    </w:p>
    <w:p w:rsidR="00522B1F" w:rsidRDefault="00522B1F" w:rsidP="00522B1F">
      <w:pPr>
        <w:pStyle w:val="a8"/>
      </w:pPr>
      <w:proofErr w:type="spellStart"/>
      <w:r>
        <w:t>Персона</w:t>
      </w:r>
      <w:proofErr w:type="gramStart"/>
      <w:r w:rsidRPr="00522B1F">
        <w:t>;</w:t>
      </w:r>
      <w:r>
        <w:t>И</w:t>
      </w:r>
      <w:proofErr w:type="gramEnd"/>
      <w:r>
        <w:t>мя</w:t>
      </w:r>
      <w:proofErr w:type="spellEnd"/>
    </w:p>
    <w:p w:rsidR="00522B1F" w:rsidRDefault="00522B1F" w:rsidP="00522B1F">
      <w:pPr>
        <w:pStyle w:val="a8"/>
      </w:pPr>
      <w:proofErr w:type="spellStart"/>
      <w:r>
        <w:t>Персона</w:t>
      </w:r>
      <w:proofErr w:type="gramStart"/>
      <w:r w:rsidRPr="00522B1F">
        <w:t>;</w:t>
      </w:r>
      <w:r>
        <w:t>О</w:t>
      </w:r>
      <w:proofErr w:type="gramEnd"/>
      <w:r>
        <w:t>тчество</w:t>
      </w:r>
      <w:proofErr w:type="spellEnd"/>
    </w:p>
    <w:p w:rsidR="00522B1F" w:rsidRDefault="00522B1F" w:rsidP="00522B1F">
      <w:pPr>
        <w:pStyle w:val="a8"/>
      </w:pPr>
      <w:proofErr w:type="spellStart"/>
      <w:r>
        <w:t>Персона</w:t>
      </w:r>
      <w:proofErr w:type="gramStart"/>
      <w:r w:rsidRPr="00522B1F">
        <w:t>;</w:t>
      </w:r>
      <w:r>
        <w:t>Д</w:t>
      </w:r>
      <w:proofErr w:type="gramEnd"/>
      <w:r>
        <w:t>ата</w:t>
      </w:r>
      <w:proofErr w:type="spellEnd"/>
      <w:r>
        <w:t xml:space="preserve"> рождения</w:t>
      </w:r>
    </w:p>
    <w:p w:rsidR="00522B1F" w:rsidRDefault="00522B1F" w:rsidP="00746D18">
      <w:pPr>
        <w:jc w:val="both"/>
      </w:pPr>
      <w:r>
        <w:t xml:space="preserve">Образуют структурную переменную с именем </w:t>
      </w:r>
      <w:r w:rsidRPr="00522B1F">
        <w:rPr>
          <w:rStyle w:val="a9"/>
        </w:rPr>
        <w:t>Персона</w:t>
      </w:r>
      <w:r>
        <w:t xml:space="preserve"> и полями </w:t>
      </w:r>
      <w:r w:rsidRPr="00522B1F">
        <w:rPr>
          <w:rStyle w:val="a9"/>
        </w:rPr>
        <w:t>Фамилия</w:t>
      </w:r>
      <w:r>
        <w:t xml:space="preserve">, </w:t>
      </w:r>
      <w:r w:rsidRPr="00522B1F">
        <w:rPr>
          <w:rStyle w:val="a9"/>
        </w:rPr>
        <w:t>Имя</w:t>
      </w:r>
      <w:r>
        <w:t xml:space="preserve">, </w:t>
      </w:r>
      <w:r w:rsidRPr="00522B1F">
        <w:rPr>
          <w:rStyle w:val="a9"/>
        </w:rPr>
        <w:t>Отчество</w:t>
      </w:r>
      <w:r>
        <w:t xml:space="preserve"> и </w:t>
      </w:r>
      <w:r w:rsidRPr="00522B1F">
        <w:rPr>
          <w:rStyle w:val="a9"/>
        </w:rPr>
        <w:t>Дата рождения</w:t>
      </w:r>
      <w:r>
        <w:t>.</w:t>
      </w:r>
      <w:r w:rsidR="009F6274">
        <w:t xml:space="preserve"> </w:t>
      </w:r>
    </w:p>
    <w:p w:rsidR="009F6274" w:rsidRDefault="009F6274" w:rsidP="00746D18">
      <w:pPr>
        <w:jc w:val="both"/>
      </w:pPr>
      <w:r>
        <w:t xml:space="preserve">Понятие структурной переменной введено в КОНЦЕПТ для того, чтобы можно было манипулировать с множеством </w:t>
      </w:r>
      <w:r w:rsidR="00B824EF">
        <w:t>связанных по смыслу</w:t>
      </w:r>
      <w:r>
        <w:t xml:space="preserve"> переменных как с единым объектом.</w:t>
      </w:r>
    </w:p>
    <w:p w:rsidR="00034C1E" w:rsidRPr="00E46D55" w:rsidRDefault="00034C1E" w:rsidP="00746D18">
      <w:pPr>
        <w:jc w:val="both"/>
      </w:pPr>
      <w:r>
        <w:t>Чтобы использовать в тексте программы КОНЦЕПТ значение переменной, нужно ее имя заключить в квадратные скобки</w:t>
      </w:r>
      <w:proofErr w:type="gramStart"/>
      <w:r>
        <w:t xml:space="preserve"> </w:t>
      </w:r>
      <w:r w:rsidRPr="00020301">
        <w:rPr>
          <w:rStyle w:val="a9"/>
        </w:rPr>
        <w:t>[]</w:t>
      </w:r>
      <w:r w:rsidRPr="00034C1E">
        <w:t>.</w:t>
      </w:r>
      <w:proofErr w:type="gramEnd"/>
    </w:p>
    <w:p w:rsidR="00034C1E" w:rsidRPr="00E46D55" w:rsidRDefault="00034C1E" w:rsidP="00746D18">
      <w:pPr>
        <w:jc w:val="both"/>
      </w:pPr>
      <w:r>
        <w:t>Например</w:t>
      </w:r>
      <w:r w:rsidR="00C61CB1" w:rsidRPr="00E46D55">
        <w:t>:</w:t>
      </w:r>
    </w:p>
    <w:p w:rsidR="00034C1E" w:rsidRPr="00D87E58" w:rsidRDefault="00D87E58" w:rsidP="00D87E58">
      <w:pPr>
        <w:pStyle w:val="a8"/>
      </w:pPr>
      <w:r>
        <w:t>п</w:t>
      </w:r>
      <w:r w:rsidR="00034C1E">
        <w:t xml:space="preserve">оказать сообщение </w:t>
      </w:r>
      <w:r w:rsidR="00034C1E" w:rsidRPr="00D87E58">
        <w:t>[</w:t>
      </w:r>
      <w:proofErr w:type="spellStart"/>
      <w:r>
        <w:t>Персона</w:t>
      </w:r>
      <w:proofErr w:type="gramStart"/>
      <w:r w:rsidRPr="00522B1F">
        <w:t>;</w:t>
      </w:r>
      <w:r>
        <w:t>Ф</w:t>
      </w:r>
      <w:proofErr w:type="gramEnd"/>
      <w:r>
        <w:t>амилия</w:t>
      </w:r>
      <w:proofErr w:type="spellEnd"/>
      <w:r w:rsidR="00034C1E" w:rsidRPr="00D87E58">
        <w:t>]</w:t>
      </w:r>
    </w:p>
    <w:p w:rsidR="00831BC8" w:rsidRPr="00E46D55" w:rsidRDefault="00831BC8" w:rsidP="00746D18">
      <w:pPr>
        <w:jc w:val="both"/>
      </w:pPr>
      <w:r w:rsidRPr="00F44E81">
        <w:rPr>
          <w:i/>
        </w:rPr>
        <w:t>Рабочую память</w:t>
      </w:r>
      <w:r>
        <w:t xml:space="preserve">, в которой в момент выполнения программы хранятся все ее переменные, можно представить себе </w:t>
      </w:r>
      <w:r w:rsidR="00F44E81">
        <w:t>в виде таблицы</w:t>
      </w:r>
      <w:r>
        <w:t xml:space="preserve"> из двух столбцов с заголовками </w:t>
      </w:r>
      <w:r w:rsidRPr="00831BC8">
        <w:t>“</w:t>
      </w:r>
      <w:r>
        <w:t>Имя переменной</w:t>
      </w:r>
      <w:r w:rsidRPr="00831BC8">
        <w:t>”</w:t>
      </w:r>
      <w:r>
        <w:t xml:space="preserve"> и </w:t>
      </w:r>
      <w:r w:rsidRPr="00831BC8">
        <w:t>“</w:t>
      </w:r>
      <w:r>
        <w:t>Значение переменной</w:t>
      </w:r>
      <w:r w:rsidRPr="00831BC8">
        <w:t>”</w:t>
      </w:r>
      <w:r>
        <w:t>. В строке таблицы в первом столбце записывается имя переменной, а во втором столбце соответствующее этой переменной ее текущее значение.</w:t>
      </w:r>
      <w:r w:rsidR="00F44E81">
        <w:t xml:space="preserve"> Все строки таблицы упорядочены (отсортированы) в алфавитном порядке по именам переменных.</w:t>
      </w:r>
      <w:r w:rsidR="00E46D55">
        <w:t xml:space="preserve"> Ниже приведен возможный пример для состояния рабочей памяти некоторой вымышленной программы</w:t>
      </w:r>
      <w:r w:rsidR="00E46D55" w:rsidRPr="00E46D55">
        <w:t>: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4254"/>
      </w:tblGrid>
      <w:tr w:rsidR="00E46D55" w:rsidRPr="00E46D55" w:rsidTr="00712FD4">
        <w:tc>
          <w:tcPr>
            <w:tcW w:w="4393" w:type="dxa"/>
          </w:tcPr>
          <w:p w:rsidR="00E46D55" w:rsidRPr="00E46D55" w:rsidRDefault="00E46D55" w:rsidP="00E46D55">
            <w:pPr>
              <w:jc w:val="center"/>
              <w:rPr>
                <w:b/>
              </w:rPr>
            </w:pPr>
            <w:r w:rsidRPr="00E46D55">
              <w:rPr>
                <w:b/>
              </w:rPr>
              <w:t>Имя переменной</w:t>
            </w:r>
          </w:p>
        </w:tc>
        <w:tc>
          <w:tcPr>
            <w:tcW w:w="4254" w:type="dxa"/>
          </w:tcPr>
          <w:p w:rsidR="00E46D55" w:rsidRPr="00E46D55" w:rsidRDefault="00E46D55" w:rsidP="00E46D55">
            <w:pPr>
              <w:jc w:val="center"/>
              <w:rPr>
                <w:b/>
              </w:rPr>
            </w:pPr>
            <w:r w:rsidRPr="00E46D55">
              <w:rPr>
                <w:b/>
              </w:rPr>
              <w:t>Значение переменной</w:t>
            </w:r>
          </w:p>
        </w:tc>
      </w:tr>
      <w:tr w:rsidR="00E46D55" w:rsidTr="00712FD4">
        <w:tc>
          <w:tcPr>
            <w:tcW w:w="4393" w:type="dxa"/>
          </w:tcPr>
          <w:p w:rsidR="00E46D55" w:rsidRDefault="00E46D55" w:rsidP="00746D18">
            <w:pPr>
              <w:jc w:val="both"/>
            </w:pPr>
            <w:r>
              <w:lastRenderedPageBreak/>
              <w:t>Выбранный металл</w:t>
            </w:r>
          </w:p>
        </w:tc>
        <w:tc>
          <w:tcPr>
            <w:tcW w:w="4254" w:type="dxa"/>
          </w:tcPr>
          <w:p w:rsidR="00E46D55" w:rsidRPr="00E46D55" w:rsidRDefault="00E46D55" w:rsidP="00746D18">
            <w:pPr>
              <w:jc w:val="both"/>
            </w:pPr>
            <w:r>
              <w:t>золото</w:t>
            </w:r>
          </w:p>
        </w:tc>
      </w:tr>
      <w:tr w:rsidR="00E46D55" w:rsidTr="00712FD4">
        <w:tc>
          <w:tcPr>
            <w:tcW w:w="4393" w:type="dxa"/>
          </w:tcPr>
          <w:p w:rsidR="00E46D55" w:rsidRPr="00E46D55" w:rsidRDefault="00E46D55" w:rsidP="00746D18">
            <w:pPr>
              <w:jc w:val="both"/>
              <w:rPr>
                <w:lang w:val="en-US"/>
              </w:rPr>
            </w:pPr>
            <w:r>
              <w:t>Сколько вешать в граммах</w:t>
            </w:r>
            <w:r>
              <w:rPr>
                <w:lang w:val="en-US"/>
              </w:rPr>
              <w:t>?</w:t>
            </w:r>
          </w:p>
        </w:tc>
        <w:tc>
          <w:tcPr>
            <w:tcW w:w="4254" w:type="dxa"/>
          </w:tcPr>
          <w:p w:rsidR="00E46D55" w:rsidRPr="00E46D55" w:rsidRDefault="00E46D55" w:rsidP="00746D18">
            <w:pPr>
              <w:jc w:val="both"/>
            </w:pPr>
            <w:r>
              <w:rPr>
                <w:lang w:val="en-US"/>
              </w:rPr>
              <w:t xml:space="preserve">51 </w:t>
            </w:r>
            <w:r>
              <w:t>грамм</w:t>
            </w:r>
          </w:p>
        </w:tc>
      </w:tr>
      <w:tr w:rsidR="00E46D55" w:rsidTr="00712FD4">
        <w:tc>
          <w:tcPr>
            <w:tcW w:w="4393" w:type="dxa"/>
          </w:tcPr>
          <w:p w:rsidR="00E46D55" w:rsidRPr="00E46D55" w:rsidRDefault="00E46D55" w:rsidP="00746D18">
            <w:pPr>
              <w:jc w:val="both"/>
              <w:rPr>
                <w:lang w:val="en-US"/>
              </w:rPr>
            </w:pPr>
            <w:r>
              <w:t>Остатки на складе</w:t>
            </w:r>
            <w:proofErr w:type="gramStart"/>
            <w:r>
              <w:rPr>
                <w:lang w:val="en-US"/>
              </w:rPr>
              <w:t>;</w:t>
            </w:r>
            <w:r>
              <w:t>з</w:t>
            </w:r>
            <w:proofErr w:type="gramEnd"/>
            <w:r>
              <w:t>олото</w:t>
            </w:r>
          </w:p>
        </w:tc>
        <w:tc>
          <w:tcPr>
            <w:tcW w:w="4254" w:type="dxa"/>
          </w:tcPr>
          <w:p w:rsidR="00E46D55" w:rsidRDefault="00E46D55" w:rsidP="00746D18">
            <w:pPr>
              <w:jc w:val="both"/>
            </w:pPr>
            <w:r>
              <w:t>459 грамм</w:t>
            </w:r>
          </w:p>
        </w:tc>
      </w:tr>
      <w:tr w:rsidR="00E46D55" w:rsidTr="00712FD4">
        <w:tc>
          <w:tcPr>
            <w:tcW w:w="4393" w:type="dxa"/>
          </w:tcPr>
          <w:p w:rsidR="00E46D55" w:rsidRPr="00E46D55" w:rsidRDefault="00E46D55" w:rsidP="00746D18">
            <w:pPr>
              <w:jc w:val="both"/>
            </w:pPr>
            <w:r>
              <w:t>Остатки на складе</w:t>
            </w:r>
            <w:proofErr w:type="gramStart"/>
            <w:r>
              <w:rPr>
                <w:lang w:val="en-US"/>
              </w:rPr>
              <w:t>;</w:t>
            </w:r>
            <w:r>
              <w:t>с</w:t>
            </w:r>
            <w:proofErr w:type="gramEnd"/>
            <w:r>
              <w:t>еребро</w:t>
            </w:r>
          </w:p>
        </w:tc>
        <w:tc>
          <w:tcPr>
            <w:tcW w:w="4254" w:type="dxa"/>
          </w:tcPr>
          <w:p w:rsidR="00E46D55" w:rsidRDefault="00E46D55" w:rsidP="00746D18">
            <w:pPr>
              <w:jc w:val="both"/>
            </w:pPr>
            <w:r>
              <w:t>1,7 кг</w:t>
            </w:r>
          </w:p>
        </w:tc>
      </w:tr>
      <w:tr w:rsidR="00E46D55" w:rsidTr="00712FD4">
        <w:tc>
          <w:tcPr>
            <w:tcW w:w="4393" w:type="dxa"/>
          </w:tcPr>
          <w:p w:rsidR="00E46D55" w:rsidRDefault="00E46D55" w:rsidP="00746D18">
            <w:pPr>
              <w:jc w:val="both"/>
            </w:pPr>
            <w:r>
              <w:t>Остатки на складе</w:t>
            </w:r>
            <w:proofErr w:type="gramStart"/>
            <w:r>
              <w:rPr>
                <w:lang w:val="en-US"/>
              </w:rPr>
              <w:t>;</w:t>
            </w:r>
            <w:r>
              <w:t>м</w:t>
            </w:r>
            <w:proofErr w:type="gramEnd"/>
            <w:r>
              <w:t>едь</w:t>
            </w:r>
          </w:p>
        </w:tc>
        <w:tc>
          <w:tcPr>
            <w:tcW w:w="4254" w:type="dxa"/>
          </w:tcPr>
          <w:p w:rsidR="00E46D55" w:rsidRDefault="00E46D55" w:rsidP="00746D18">
            <w:pPr>
              <w:jc w:val="both"/>
            </w:pPr>
            <w:r>
              <w:t>3 тонны</w:t>
            </w:r>
          </w:p>
        </w:tc>
      </w:tr>
      <w:tr w:rsidR="00E46D55" w:rsidTr="00712FD4">
        <w:tc>
          <w:tcPr>
            <w:tcW w:w="4393" w:type="dxa"/>
          </w:tcPr>
          <w:p w:rsidR="00E46D55" w:rsidRDefault="00E46D55" w:rsidP="00746D18">
            <w:pPr>
              <w:jc w:val="both"/>
            </w:pPr>
            <w:r>
              <w:t>Покупатель</w:t>
            </w:r>
          </w:p>
        </w:tc>
        <w:tc>
          <w:tcPr>
            <w:tcW w:w="4254" w:type="dxa"/>
          </w:tcPr>
          <w:p w:rsidR="00E46D55" w:rsidRPr="00E46D55" w:rsidRDefault="00E46D55" w:rsidP="00746D18">
            <w:pPr>
              <w:jc w:val="both"/>
              <w:rPr>
                <w:lang w:val="en-US"/>
              </w:rPr>
            </w:pPr>
            <w:r>
              <w:t xml:space="preserve">ООО </w:t>
            </w:r>
            <w:r>
              <w:rPr>
                <w:lang w:val="en-US"/>
              </w:rPr>
              <w:t>“</w:t>
            </w:r>
            <w:r>
              <w:t>Синее море</w:t>
            </w:r>
            <w:r>
              <w:rPr>
                <w:lang w:val="en-US"/>
              </w:rPr>
              <w:t>”</w:t>
            </w:r>
          </w:p>
        </w:tc>
      </w:tr>
    </w:tbl>
    <w:p w:rsidR="00E46D55" w:rsidRDefault="00E46D55" w:rsidP="00746D18">
      <w:pPr>
        <w:jc w:val="both"/>
      </w:pPr>
    </w:p>
    <w:p w:rsidR="008B783A" w:rsidRDefault="00712FD4" w:rsidP="00746D18">
      <w:pPr>
        <w:jc w:val="both"/>
      </w:pPr>
      <w:r>
        <w:t xml:space="preserve">В Интерпретаторе КОНЦЕПТ реализована обработка ряда </w:t>
      </w:r>
      <w:r w:rsidRPr="00E86307">
        <w:rPr>
          <w:i/>
        </w:rPr>
        <w:t>встроенных переменных</w:t>
      </w:r>
      <w:r>
        <w:t xml:space="preserve">. Встроенные переменные начинаются со знака </w:t>
      </w:r>
      <w:r w:rsidRPr="00020301">
        <w:rPr>
          <w:i/>
        </w:rPr>
        <w:t>“</w:t>
      </w:r>
      <w:r w:rsidRPr="00020301">
        <w:rPr>
          <w:rStyle w:val="a9"/>
        </w:rPr>
        <w:t>$</w:t>
      </w:r>
      <w:r w:rsidRPr="00020301">
        <w:rPr>
          <w:i/>
        </w:rPr>
        <w:t>”</w:t>
      </w:r>
      <w:r w:rsidRPr="00712FD4">
        <w:t xml:space="preserve"> (</w:t>
      </w:r>
      <w:r>
        <w:t>доллар)</w:t>
      </w:r>
      <w:r w:rsidRPr="00712FD4">
        <w:t>.</w:t>
      </w:r>
      <w:r>
        <w:t xml:space="preserve"> Например</w:t>
      </w:r>
      <w:r w:rsidR="008B783A">
        <w:t>,</w:t>
      </w:r>
      <w:r>
        <w:t xml:space="preserve"> </w:t>
      </w:r>
      <w:r w:rsidR="008B783A">
        <w:t>значением встроенной</w:t>
      </w:r>
      <w:r>
        <w:t xml:space="preserve"> переменн</w:t>
      </w:r>
      <w:r w:rsidR="008B783A">
        <w:t>ой</w:t>
      </w:r>
      <w:r>
        <w:t xml:space="preserve"> </w:t>
      </w:r>
      <w:r w:rsidRPr="008B783A">
        <w:rPr>
          <w:rStyle w:val="a9"/>
        </w:rPr>
        <w:t>$Сегодня</w:t>
      </w:r>
      <w:r>
        <w:t xml:space="preserve"> </w:t>
      </w:r>
      <w:r w:rsidR="008B783A">
        <w:t>является</w:t>
      </w:r>
      <w:r>
        <w:t xml:space="preserve"> текущ</w:t>
      </w:r>
      <w:r w:rsidR="008B783A">
        <w:t>ая</w:t>
      </w:r>
      <w:r>
        <w:t xml:space="preserve"> дат</w:t>
      </w:r>
      <w:r w:rsidR="008B783A">
        <w:t>а</w:t>
      </w:r>
      <w:r>
        <w:t xml:space="preserve">, а </w:t>
      </w:r>
      <w:r w:rsidR="008B783A">
        <w:t xml:space="preserve">значение встроенной переменной </w:t>
      </w:r>
      <w:r w:rsidRPr="008B783A">
        <w:rPr>
          <w:rStyle w:val="a9"/>
        </w:rPr>
        <w:t>$Время</w:t>
      </w:r>
      <w:r w:rsidR="008B783A">
        <w:t xml:space="preserve"> – текущее время.</w:t>
      </w:r>
    </w:p>
    <w:p w:rsidR="008B783A" w:rsidRPr="008B783A" w:rsidRDefault="008B783A" w:rsidP="00746D18">
      <w:pPr>
        <w:jc w:val="both"/>
      </w:pPr>
      <w:r>
        <w:t xml:space="preserve">Чтобы вывести в область результата интерпретатора </w:t>
      </w:r>
      <w:proofErr w:type="gramStart"/>
      <w:r>
        <w:t>текущие</w:t>
      </w:r>
      <w:proofErr w:type="gramEnd"/>
      <w:r>
        <w:t xml:space="preserve"> дату и время можно воспользоваться командой</w:t>
      </w:r>
      <w:r w:rsidRPr="008B783A">
        <w:t>:</w:t>
      </w:r>
    </w:p>
    <w:p w:rsidR="008B783A" w:rsidRPr="009A7474" w:rsidRDefault="007E4728" w:rsidP="008B783A">
      <w:pPr>
        <w:pStyle w:val="a8"/>
      </w:pPr>
      <w:r>
        <w:t>п</w:t>
      </w:r>
      <w:r w:rsidR="008B783A">
        <w:t xml:space="preserve">ечать </w:t>
      </w:r>
      <w:r w:rsidR="009A7474" w:rsidRPr="009A7474">
        <w:t>“</w:t>
      </w:r>
      <w:r w:rsidR="008B783A">
        <w:t>Сегодня и сейчас</w:t>
      </w:r>
      <w:r w:rsidR="009A7474" w:rsidRPr="009A7474">
        <w:t>”</w:t>
      </w:r>
      <w:r w:rsidR="008B783A" w:rsidRPr="008B783A">
        <w:t xml:space="preserve"> [$</w:t>
      </w:r>
      <w:r w:rsidR="008B783A">
        <w:t>Сегодня</w:t>
      </w:r>
      <w:r w:rsidR="008B783A" w:rsidRPr="008B783A">
        <w:t>] [$</w:t>
      </w:r>
      <w:r w:rsidR="008B783A">
        <w:t>Время</w:t>
      </w:r>
      <w:r w:rsidR="008B783A" w:rsidRPr="008B783A">
        <w:t>]</w:t>
      </w:r>
    </w:p>
    <w:p w:rsidR="009A7474" w:rsidRPr="00425F0F" w:rsidRDefault="009A7474" w:rsidP="009A7474">
      <w:r>
        <w:t>В окне результата появится что-то вроде</w:t>
      </w:r>
      <w:r w:rsidRPr="009A7474">
        <w:t>:</w:t>
      </w:r>
    </w:p>
    <w:p w:rsidR="009A7474" w:rsidRPr="009A7474" w:rsidRDefault="009A7474" w:rsidP="009A7474">
      <w:pPr>
        <w:spacing w:line="240" w:lineRule="auto"/>
        <w:ind w:left="708"/>
        <w:rPr>
          <w:i/>
        </w:rPr>
      </w:pPr>
      <w:r w:rsidRPr="009A7474">
        <w:rPr>
          <w:i/>
        </w:rPr>
        <w:t>Сегодня и сейчас:</w:t>
      </w:r>
    </w:p>
    <w:p w:rsidR="009A7474" w:rsidRPr="009A7474" w:rsidRDefault="009A7474" w:rsidP="009A7474">
      <w:pPr>
        <w:spacing w:line="240" w:lineRule="auto"/>
        <w:ind w:left="708"/>
        <w:rPr>
          <w:i/>
        </w:rPr>
      </w:pPr>
      <w:r w:rsidRPr="009A7474">
        <w:rPr>
          <w:i/>
        </w:rPr>
        <w:t>06.08.2014</w:t>
      </w:r>
    </w:p>
    <w:p w:rsidR="009A7474" w:rsidRPr="009A7474" w:rsidRDefault="009A7474" w:rsidP="009A7474">
      <w:pPr>
        <w:spacing w:line="240" w:lineRule="auto"/>
        <w:ind w:left="708"/>
      </w:pPr>
      <w:r w:rsidRPr="009A7474">
        <w:rPr>
          <w:i/>
        </w:rPr>
        <w:t>07:12:20</w:t>
      </w:r>
    </w:p>
    <w:p w:rsidR="008B783A" w:rsidRDefault="009A7474" w:rsidP="003E49B0">
      <w:pPr>
        <w:jc w:val="both"/>
      </w:pPr>
      <w:r>
        <w:t xml:space="preserve">Полный перечень встроенных в Интерпретатор КОНЦЕПТ переменных можно посмотреть по ссылке </w:t>
      </w:r>
      <w:hyperlink r:id="rId13" w:anchor="vars" w:history="1">
        <w:r w:rsidRPr="003903DE">
          <w:rPr>
            <w:rStyle w:val="a3"/>
          </w:rPr>
          <w:t>http://www.gendoc.ru/HelpCommands.htm#vars</w:t>
        </w:r>
      </w:hyperlink>
    </w:p>
    <w:p w:rsidR="008D25F4" w:rsidRDefault="008D25F4" w:rsidP="003E49B0">
      <w:pPr>
        <w:jc w:val="both"/>
      </w:pPr>
      <w:r>
        <w:t>Переменные в КОНЦЕПТ специальным образом объявлять не требуется. Переменная создается в процессе выполнения программы в момент ее первого упоминания в качестве аргумента команды. Если на момент пе</w:t>
      </w:r>
      <w:r w:rsidR="00E86307">
        <w:t>рвого обращения к значению переменной</w:t>
      </w:r>
      <w:r w:rsidR="00F43CEF">
        <w:t xml:space="preserve"> значение переменной не было определено, то интерпретатор выдаст диалоговое окно с запросом к пользователю для ввода значения соответствующей переменной. </w:t>
      </w:r>
      <w:r w:rsidR="00E86307">
        <w:t xml:space="preserve"> </w:t>
      </w:r>
    </w:p>
    <w:p w:rsidR="00F43CEF" w:rsidRDefault="004C276C" w:rsidP="008D25F4">
      <w:pPr>
        <w:jc w:val="both"/>
      </w:pPr>
      <w:r>
        <w:t xml:space="preserve">Имена переменных чувствительны к регистру. Например, переменные с именами </w:t>
      </w:r>
      <w:r w:rsidRPr="004C276C">
        <w:rPr>
          <w:rStyle w:val="a9"/>
        </w:rPr>
        <w:t>ВЫСОТА</w:t>
      </w:r>
      <w:r>
        <w:t xml:space="preserve">, </w:t>
      </w:r>
      <w:r w:rsidRPr="004C276C">
        <w:rPr>
          <w:rStyle w:val="a9"/>
        </w:rPr>
        <w:t>Высота</w:t>
      </w:r>
      <w:r>
        <w:t xml:space="preserve">, </w:t>
      </w:r>
      <w:r w:rsidRPr="004C276C">
        <w:rPr>
          <w:rStyle w:val="a9"/>
        </w:rPr>
        <w:t>высота</w:t>
      </w:r>
      <w:r>
        <w:t xml:space="preserve"> – это три раз</w:t>
      </w:r>
      <w:r w:rsidR="00676D6D">
        <w:t>н</w:t>
      </w:r>
      <w:r>
        <w:t xml:space="preserve">ые переменные, которым будет соответствовать три различных записи в таблице рабочей памяти интерпретатора. </w:t>
      </w:r>
    </w:p>
    <w:p w:rsidR="009A7474" w:rsidRDefault="00B64050" w:rsidP="00A24F8F">
      <w:pPr>
        <w:pStyle w:val="1"/>
      </w:pPr>
      <w:bookmarkStart w:id="4" w:name="_Toc395089844"/>
      <w:r>
        <w:t>Аргументы команд</w:t>
      </w:r>
      <w:bookmarkEnd w:id="4"/>
    </w:p>
    <w:p w:rsidR="00807F10" w:rsidRDefault="006C532C" w:rsidP="006D15F1">
      <w:pPr>
        <w:jc w:val="both"/>
      </w:pPr>
      <w:r>
        <w:t xml:space="preserve">Способ выполнения команд Интерпретатором КОНЦЕПТ является ключом к пониманию его работы и </w:t>
      </w:r>
      <w:r w:rsidR="00FF0149">
        <w:t xml:space="preserve">основным принципам, положенным в основу языка программирования КОНЦЕПТ. </w:t>
      </w:r>
    </w:p>
    <w:p w:rsidR="006D15F1" w:rsidRDefault="006D15F1" w:rsidP="006D15F1">
      <w:pPr>
        <w:jc w:val="both"/>
      </w:pPr>
      <w:r>
        <w:t xml:space="preserve">Как было указано ранее, каждая команда начинается </w:t>
      </w:r>
      <w:r w:rsidRPr="006D15F1">
        <w:t>с названия</w:t>
      </w:r>
      <w:r w:rsidRPr="00FA03FF">
        <w:rPr>
          <w:i/>
        </w:rPr>
        <w:t xml:space="preserve"> </w:t>
      </w:r>
      <w:r>
        <w:t xml:space="preserve">команды, за которым могут </w:t>
      </w:r>
      <w:r w:rsidRPr="006D15F1">
        <w:t>следовать аргументы (параметры) команды, разделяемые пробелами.</w:t>
      </w:r>
      <w:r>
        <w:t xml:space="preserve"> </w:t>
      </w:r>
    </w:p>
    <w:p w:rsidR="006D15F1" w:rsidRDefault="006D15F1" w:rsidP="005760D2">
      <w:pPr>
        <w:jc w:val="both"/>
      </w:pPr>
      <w:r>
        <w:t xml:space="preserve">После того, как интерпретатор распознает называние команды, он сначала </w:t>
      </w:r>
      <w:r w:rsidR="00FF0149" w:rsidRPr="00FF0149">
        <w:rPr>
          <w:i/>
        </w:rPr>
        <w:t xml:space="preserve">последовательно </w:t>
      </w:r>
      <w:r w:rsidRPr="00FF0149">
        <w:rPr>
          <w:i/>
        </w:rPr>
        <w:t>считывает и вычисляет все ее аргументы</w:t>
      </w:r>
      <w:r>
        <w:t xml:space="preserve"> и только потом выполняет саму команду. Под вычислением аргумента команды здесь понимается переход от (синтаксической) формы записи аргумента в стр</w:t>
      </w:r>
      <w:r w:rsidR="00A25C34">
        <w:t xml:space="preserve">оке команды к соответствующему </w:t>
      </w:r>
      <w:r>
        <w:t>этому аргументу значению.</w:t>
      </w:r>
    </w:p>
    <w:p w:rsidR="00B64050" w:rsidRDefault="00CF789B" w:rsidP="005760D2">
      <w:pPr>
        <w:jc w:val="both"/>
      </w:pPr>
      <w:r>
        <w:t>По форме синтаксической записи а</w:t>
      </w:r>
      <w:r w:rsidR="00B64050">
        <w:t>ргумент</w:t>
      </w:r>
      <w:r>
        <w:t>ом команды</w:t>
      </w:r>
      <w:r w:rsidR="00B64050">
        <w:t xml:space="preserve"> мо</w:t>
      </w:r>
      <w:r>
        <w:t>жет</w:t>
      </w:r>
      <w:r w:rsidR="00B64050">
        <w:t xml:space="preserve"> </w:t>
      </w:r>
      <w:r>
        <w:t>быть (и только!)</w:t>
      </w:r>
      <w:r w:rsidR="00B64050" w:rsidRPr="00757467">
        <w:t xml:space="preserve">: </w:t>
      </w:r>
    </w:p>
    <w:p w:rsidR="00B64050" w:rsidRPr="00757467" w:rsidRDefault="00B64050" w:rsidP="005760D2">
      <w:pPr>
        <w:pStyle w:val="a4"/>
        <w:numPr>
          <w:ilvl w:val="0"/>
          <w:numId w:val="5"/>
        </w:numPr>
        <w:jc w:val="both"/>
      </w:pPr>
      <w:r>
        <w:lastRenderedPageBreak/>
        <w:t>строка символов</w:t>
      </w:r>
      <w:r w:rsidRPr="00757467">
        <w:t>;</w:t>
      </w:r>
    </w:p>
    <w:p w:rsidR="00B64050" w:rsidRPr="00757467" w:rsidRDefault="00B64050" w:rsidP="005760D2">
      <w:pPr>
        <w:pStyle w:val="a4"/>
        <w:numPr>
          <w:ilvl w:val="0"/>
          <w:numId w:val="5"/>
        </w:numPr>
        <w:jc w:val="both"/>
      </w:pPr>
      <w:r>
        <w:t>значение переменной (подстановка)</w:t>
      </w:r>
      <w:r w:rsidRPr="00757467">
        <w:t>;</w:t>
      </w:r>
    </w:p>
    <w:p w:rsidR="00B64050" w:rsidRPr="00757467" w:rsidRDefault="00B64050" w:rsidP="005760D2">
      <w:pPr>
        <w:pStyle w:val="a4"/>
        <w:numPr>
          <w:ilvl w:val="0"/>
          <w:numId w:val="5"/>
        </w:numPr>
        <w:jc w:val="both"/>
      </w:pPr>
      <w:r>
        <w:t>строка символов с подстановками</w:t>
      </w:r>
      <w:r w:rsidRPr="00757467">
        <w:t>;</w:t>
      </w:r>
    </w:p>
    <w:p w:rsidR="00B64050" w:rsidRPr="00757467" w:rsidRDefault="00B64050" w:rsidP="005760D2">
      <w:pPr>
        <w:pStyle w:val="a4"/>
        <w:numPr>
          <w:ilvl w:val="0"/>
          <w:numId w:val="5"/>
        </w:numPr>
        <w:jc w:val="both"/>
      </w:pPr>
      <w:r>
        <w:t>вложенная команда.</w:t>
      </w:r>
    </w:p>
    <w:p w:rsidR="00B64050" w:rsidRDefault="00CB398B" w:rsidP="005760D2">
      <w:pPr>
        <w:jc w:val="both"/>
      </w:pPr>
      <w:r>
        <w:t>В зависимости от названия команды и места расположения</w:t>
      </w:r>
      <w:r w:rsidR="00521D49">
        <w:t xml:space="preserve"> </w:t>
      </w:r>
      <w:r>
        <w:t>аргумента</w:t>
      </w:r>
      <w:r w:rsidR="00521D49">
        <w:t xml:space="preserve"> в ней</w:t>
      </w:r>
      <w:r>
        <w:t>, строка символов, например, может быть интерпретирована как число или список.</w:t>
      </w:r>
    </w:p>
    <w:p w:rsidR="00CB398B" w:rsidRDefault="00596785" w:rsidP="005760D2">
      <w:pPr>
        <w:jc w:val="both"/>
      </w:pPr>
      <w:r>
        <w:t>Ниже приведены правила вычисления значений аргументов.</w:t>
      </w:r>
    </w:p>
    <w:p w:rsidR="00596785" w:rsidRPr="00596785" w:rsidRDefault="00596785" w:rsidP="005760D2">
      <w:pPr>
        <w:jc w:val="both"/>
      </w:pPr>
      <w:r>
        <w:t xml:space="preserve">Если аргументом является строка символов, заключенная в </w:t>
      </w:r>
      <w:r w:rsidRPr="0010003C">
        <w:rPr>
          <w:rStyle w:val="a9"/>
        </w:rPr>
        <w:t>‘’</w:t>
      </w:r>
      <w:r w:rsidRPr="00596785">
        <w:t xml:space="preserve"> (</w:t>
      </w:r>
      <w:r>
        <w:t xml:space="preserve">одинарные кавычки), то </w:t>
      </w:r>
      <w:r w:rsidR="0010003C">
        <w:t>значением является собственно строка символов, заключенная в эти кавычки (т.е. кавычки просто отбрасываются, а то, что было внутри них и есть значение).</w:t>
      </w:r>
      <w:r w:rsidR="00EF44F8">
        <w:t xml:space="preserve"> </w:t>
      </w:r>
    </w:p>
    <w:p w:rsidR="00814FCD" w:rsidRDefault="0010003C" w:rsidP="00746D18">
      <w:pPr>
        <w:jc w:val="both"/>
      </w:pPr>
      <w:r>
        <w:t>Если аргументом является последовательность символов, заключенная в</w:t>
      </w:r>
      <w:proofErr w:type="gramStart"/>
      <w:r>
        <w:t xml:space="preserve"> </w:t>
      </w:r>
      <w:r w:rsidRPr="0010003C">
        <w:rPr>
          <w:rStyle w:val="a9"/>
        </w:rPr>
        <w:t>[]</w:t>
      </w:r>
      <w:r w:rsidRPr="0010003C">
        <w:t xml:space="preserve"> (</w:t>
      </w:r>
      <w:proofErr w:type="gramEnd"/>
      <w:r>
        <w:t>квадратные скобки</w:t>
      </w:r>
      <w:r w:rsidRPr="0010003C">
        <w:t>)</w:t>
      </w:r>
      <w:r>
        <w:t xml:space="preserve">, то символы внутри квадратных скобок интерпретируются как имя переменной рабочей памяти, а значением такого аргумента является значение соответствующей переменной. Такая запись также называется в КОНЦЕПТ </w:t>
      </w:r>
      <w:r w:rsidRPr="0010003C">
        <w:rPr>
          <w:i/>
        </w:rPr>
        <w:t>подстановкой</w:t>
      </w:r>
      <w:r>
        <w:t xml:space="preserve">. Обрабатывая аргументы такого вида, интерпретатор </w:t>
      </w:r>
      <w:r w:rsidR="008A103A">
        <w:t xml:space="preserve">сначала </w:t>
      </w:r>
      <w:r>
        <w:t xml:space="preserve">как бы </w:t>
      </w:r>
      <w:r w:rsidR="008A103A">
        <w:t>подставляет</w:t>
      </w:r>
      <w:r>
        <w:t xml:space="preserve"> в команду вместо </w:t>
      </w:r>
      <w:r w:rsidR="008A103A">
        <w:t xml:space="preserve">этих аргументов </w:t>
      </w:r>
      <w:r>
        <w:t xml:space="preserve">значения </w:t>
      </w:r>
      <w:r w:rsidR="008A103A">
        <w:t xml:space="preserve">соответствующих им </w:t>
      </w:r>
      <w:r>
        <w:t>переменных, и только потом выполняет саму команду, используя подставленные значения вместо аргументов.</w:t>
      </w:r>
    </w:p>
    <w:p w:rsidR="00EF44F8" w:rsidRPr="00EF44F8" w:rsidRDefault="00EF44F8" w:rsidP="00746D18">
      <w:pPr>
        <w:jc w:val="both"/>
      </w:pPr>
      <w:r>
        <w:t xml:space="preserve">Если аргументом является строка символов, заключенная в </w:t>
      </w:r>
      <w:r w:rsidRPr="00EF44F8">
        <w:rPr>
          <w:rStyle w:val="a9"/>
        </w:rPr>
        <w:t>“”</w:t>
      </w:r>
      <w:r w:rsidRPr="00596785">
        <w:t xml:space="preserve"> (</w:t>
      </w:r>
      <w:r>
        <w:t>двойные кавычки), то значением является строка символов, в которой выполнены все встречающиеся внутри нее подстановки, заключенные в символы</w:t>
      </w:r>
      <w:proofErr w:type="gramStart"/>
      <w:r>
        <w:t xml:space="preserve"> </w:t>
      </w:r>
      <w:r w:rsidRPr="00EF44F8">
        <w:rPr>
          <w:rStyle w:val="a9"/>
        </w:rPr>
        <w:t>[]</w:t>
      </w:r>
      <w:r w:rsidRPr="00EF44F8">
        <w:t>.</w:t>
      </w:r>
      <w:proofErr w:type="gramEnd"/>
    </w:p>
    <w:p w:rsidR="0010003C" w:rsidRDefault="00EF44F8" w:rsidP="00746D18">
      <w:pPr>
        <w:jc w:val="both"/>
      </w:pPr>
      <w:r>
        <w:t>Если аргументом является команда, заключенная в</w:t>
      </w:r>
      <w:proofErr w:type="gramStart"/>
      <w:r>
        <w:t xml:space="preserve"> </w:t>
      </w:r>
      <w:r w:rsidRPr="00EF44F8">
        <w:rPr>
          <w:rStyle w:val="a9"/>
        </w:rPr>
        <w:t>()</w:t>
      </w:r>
      <w:r>
        <w:t xml:space="preserve"> (</w:t>
      </w:r>
      <w:proofErr w:type="gramEnd"/>
      <w:r>
        <w:t>круглые скобки), то значением является результат выполнения данной команды.</w:t>
      </w:r>
    </w:p>
    <w:p w:rsidR="00EF44F8" w:rsidRPr="00EF44F8" w:rsidRDefault="00EF44F8" w:rsidP="00746D18">
      <w:pPr>
        <w:jc w:val="both"/>
      </w:pPr>
      <w:proofErr w:type="gramStart"/>
      <w:r>
        <w:t>Если аргумент</w:t>
      </w:r>
      <w:r w:rsidR="00112735">
        <w:t>ом</w:t>
      </w:r>
      <w:r>
        <w:t xml:space="preserve"> является строк</w:t>
      </w:r>
      <w:r w:rsidR="00112735">
        <w:t>а</w:t>
      </w:r>
      <w:r>
        <w:t xml:space="preserve"> символов, которая</w:t>
      </w:r>
      <w:r w:rsidR="00112735">
        <w:t xml:space="preserve"> </w:t>
      </w:r>
      <w:r>
        <w:t>начинается с сим</w:t>
      </w:r>
      <w:r w:rsidR="00112735">
        <w:t>в</w:t>
      </w:r>
      <w:r>
        <w:t xml:space="preserve">ола, отличного от символов </w:t>
      </w:r>
      <w:r w:rsidRPr="00EF44F8">
        <w:t xml:space="preserve">‘,”,[,(.$, </w:t>
      </w:r>
      <w:r>
        <w:t xml:space="preserve">то </w:t>
      </w:r>
      <w:proofErr w:type="spellStart"/>
      <w:r>
        <w:t>значенем</w:t>
      </w:r>
      <w:proofErr w:type="spellEnd"/>
      <w:r>
        <w:t xml:space="preserve"> такого аргумента является </w:t>
      </w:r>
      <w:proofErr w:type="spellStart"/>
      <w:r>
        <w:t>последовательнось</w:t>
      </w:r>
      <w:proofErr w:type="spellEnd"/>
      <w:r>
        <w:t xml:space="preserve"> этих символов до первого пробела.</w:t>
      </w:r>
      <w:proofErr w:type="gramEnd"/>
    </w:p>
    <w:p w:rsidR="00EF44F8" w:rsidRDefault="00EF44F8" w:rsidP="00746D18">
      <w:pPr>
        <w:jc w:val="both"/>
      </w:pPr>
      <w:r>
        <w:t>Вложенность подстановок и команд может быть произвольной.</w:t>
      </w:r>
    </w:p>
    <w:p w:rsidR="00112735" w:rsidRPr="00425F0F" w:rsidRDefault="0039125C" w:rsidP="00746D18">
      <w:pPr>
        <w:jc w:val="both"/>
      </w:pPr>
      <w:r>
        <w:t>Ниже приведены примеры записи аргументов и соответствующие им значения (предполагается, значением переменной</w:t>
      </w:r>
      <w:proofErr w:type="gramStart"/>
      <w:r>
        <w:t xml:space="preserve"> </w:t>
      </w:r>
      <w:r w:rsidRPr="00A029B8">
        <w:rPr>
          <w:rStyle w:val="a9"/>
        </w:rPr>
        <w:t>А</w:t>
      </w:r>
      <w:proofErr w:type="gramEnd"/>
      <w:r>
        <w:t xml:space="preserve"> является </w:t>
      </w:r>
      <w:r w:rsidRPr="00A029B8">
        <w:rPr>
          <w:i/>
        </w:rPr>
        <w:t>1</w:t>
      </w:r>
      <w:r>
        <w:t xml:space="preserve">, значением переменной </w:t>
      </w:r>
      <w:r w:rsidRPr="00A029B8">
        <w:rPr>
          <w:rStyle w:val="a9"/>
        </w:rPr>
        <w:t>Б</w:t>
      </w:r>
      <w:r>
        <w:t xml:space="preserve"> является </w:t>
      </w:r>
      <w:r w:rsidRPr="00A029B8">
        <w:rPr>
          <w:i/>
        </w:rPr>
        <w:t>2</w:t>
      </w:r>
      <w:r w:rsidR="00A029B8">
        <w:t xml:space="preserve">, значением переменной </w:t>
      </w:r>
      <w:r w:rsidR="00341804">
        <w:rPr>
          <w:rStyle w:val="a9"/>
        </w:rPr>
        <w:t>Ячейка</w:t>
      </w:r>
      <w:r w:rsidR="00A029B8" w:rsidRPr="00A029B8">
        <w:rPr>
          <w:rStyle w:val="a9"/>
        </w:rPr>
        <w:t>12</w:t>
      </w:r>
      <w:r w:rsidR="00A029B8">
        <w:t xml:space="preserve"> является</w:t>
      </w:r>
      <w:r w:rsidR="00341804">
        <w:t xml:space="preserve"> </w:t>
      </w:r>
      <w:r w:rsidR="00341804" w:rsidRPr="00341804">
        <w:rPr>
          <w:i/>
        </w:rPr>
        <w:t>9999</w:t>
      </w:r>
      <w:r>
        <w:t>)</w:t>
      </w:r>
      <w:r w:rsidRPr="0039125C">
        <w:t>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693"/>
        <w:gridCol w:w="2659"/>
      </w:tblGrid>
      <w:tr w:rsidR="003A4C63" w:rsidRPr="00357B91" w:rsidTr="00B3538E">
        <w:tc>
          <w:tcPr>
            <w:tcW w:w="4111" w:type="dxa"/>
          </w:tcPr>
          <w:p w:rsidR="003A4C63" w:rsidRPr="00357B91" w:rsidRDefault="00357B91" w:rsidP="00357B91">
            <w:pPr>
              <w:jc w:val="center"/>
              <w:rPr>
                <w:b/>
              </w:rPr>
            </w:pPr>
            <w:r w:rsidRPr="00357B91">
              <w:rPr>
                <w:b/>
              </w:rPr>
              <w:t>Запись аргумента в команде</w:t>
            </w:r>
          </w:p>
        </w:tc>
        <w:tc>
          <w:tcPr>
            <w:tcW w:w="2693" w:type="dxa"/>
          </w:tcPr>
          <w:p w:rsidR="003A4C63" w:rsidRPr="00357B91" w:rsidRDefault="00357B91" w:rsidP="00357B91">
            <w:pPr>
              <w:jc w:val="center"/>
              <w:rPr>
                <w:b/>
              </w:rPr>
            </w:pPr>
            <w:r w:rsidRPr="00357B91">
              <w:rPr>
                <w:b/>
              </w:rPr>
              <w:t>Вид аргумента</w:t>
            </w:r>
          </w:p>
        </w:tc>
        <w:tc>
          <w:tcPr>
            <w:tcW w:w="2659" w:type="dxa"/>
          </w:tcPr>
          <w:p w:rsidR="003A4C63" w:rsidRPr="00357B91" w:rsidRDefault="00357B91" w:rsidP="00357B91">
            <w:pPr>
              <w:jc w:val="center"/>
              <w:rPr>
                <w:b/>
              </w:rPr>
            </w:pPr>
            <w:r w:rsidRPr="00357B91">
              <w:rPr>
                <w:b/>
              </w:rPr>
              <w:t>Значение аргумента</w:t>
            </w:r>
          </w:p>
        </w:tc>
      </w:tr>
      <w:tr w:rsidR="003A4C63" w:rsidTr="00B3538E">
        <w:tc>
          <w:tcPr>
            <w:tcW w:w="4111" w:type="dxa"/>
          </w:tcPr>
          <w:p w:rsidR="003A4C63" w:rsidRPr="00782F66" w:rsidRDefault="003C12B9" w:rsidP="00746D18">
            <w:pPr>
              <w:jc w:val="both"/>
              <w:rPr>
                <w:b/>
                <w:i/>
                <w:color w:val="7030A0"/>
              </w:rPr>
            </w:pPr>
            <w:r w:rsidRPr="00782F66">
              <w:rPr>
                <w:b/>
                <w:i/>
                <w:color w:val="7030A0"/>
              </w:rPr>
              <w:t>1</w:t>
            </w:r>
          </w:p>
        </w:tc>
        <w:tc>
          <w:tcPr>
            <w:tcW w:w="2693" w:type="dxa"/>
          </w:tcPr>
          <w:p w:rsidR="003A4C63" w:rsidRPr="003C12B9" w:rsidRDefault="003C12B9" w:rsidP="00746D18">
            <w:pPr>
              <w:jc w:val="both"/>
            </w:pPr>
            <w:r>
              <w:t>Строка символов</w:t>
            </w:r>
          </w:p>
        </w:tc>
        <w:tc>
          <w:tcPr>
            <w:tcW w:w="2659" w:type="dxa"/>
          </w:tcPr>
          <w:p w:rsidR="003A4C63" w:rsidRPr="003C12B9" w:rsidRDefault="003C12B9" w:rsidP="00746D18">
            <w:pPr>
              <w:jc w:val="both"/>
            </w:pPr>
            <w:r>
              <w:t>1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BE233B" w:rsidP="00746D18">
            <w:pPr>
              <w:jc w:val="both"/>
              <w:rPr>
                <w:b/>
                <w:i/>
                <w:color w:val="7030A0"/>
              </w:rPr>
            </w:pPr>
            <w:r w:rsidRPr="00782F66">
              <w:rPr>
                <w:b/>
                <w:i/>
                <w:color w:val="7030A0"/>
              </w:rPr>
              <w:t>яблоко</w:t>
            </w:r>
          </w:p>
        </w:tc>
        <w:tc>
          <w:tcPr>
            <w:tcW w:w="2693" w:type="dxa"/>
          </w:tcPr>
          <w:p w:rsidR="00BE233B" w:rsidRDefault="00BE233B" w:rsidP="00746D18">
            <w:pPr>
              <w:jc w:val="both"/>
            </w:pPr>
            <w:r>
              <w:t>Строка символов</w:t>
            </w:r>
          </w:p>
        </w:tc>
        <w:tc>
          <w:tcPr>
            <w:tcW w:w="2659" w:type="dxa"/>
          </w:tcPr>
          <w:p w:rsidR="00BE233B" w:rsidRDefault="00BE233B" w:rsidP="00746D18">
            <w:pPr>
              <w:jc w:val="both"/>
            </w:pPr>
            <w:r>
              <w:t>яблоко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BE233B" w:rsidP="00746D18">
            <w:pPr>
              <w:jc w:val="both"/>
              <w:rPr>
                <w:b/>
                <w:i/>
                <w:color w:val="7030A0"/>
              </w:rPr>
            </w:pPr>
            <w:r w:rsidRPr="00782F66">
              <w:rPr>
                <w:b/>
                <w:i/>
                <w:color w:val="7030A0"/>
              </w:rPr>
              <w:t>яблоко</w:t>
            </w:r>
            <w:proofErr w:type="gramStart"/>
            <w:r w:rsidRPr="00782F66">
              <w:rPr>
                <w:b/>
                <w:i/>
                <w:color w:val="7030A0"/>
                <w:lang w:val="en-US"/>
              </w:rPr>
              <w:t>;</w:t>
            </w:r>
            <w:r w:rsidRPr="00782F66">
              <w:rPr>
                <w:b/>
                <w:i/>
                <w:color w:val="7030A0"/>
              </w:rPr>
              <w:t>г</w:t>
            </w:r>
            <w:proofErr w:type="gramEnd"/>
            <w:r w:rsidRPr="00782F66">
              <w:rPr>
                <w:b/>
                <w:i/>
                <w:color w:val="7030A0"/>
              </w:rPr>
              <w:t>руша</w:t>
            </w:r>
            <w:r w:rsidRPr="00782F66">
              <w:rPr>
                <w:b/>
                <w:i/>
                <w:color w:val="7030A0"/>
                <w:lang w:val="en-US"/>
              </w:rPr>
              <w:t>;</w:t>
            </w:r>
            <w:r w:rsidRPr="00782F66">
              <w:rPr>
                <w:b/>
                <w:i/>
                <w:color w:val="7030A0"/>
              </w:rPr>
              <w:t>слива</w:t>
            </w:r>
          </w:p>
        </w:tc>
        <w:tc>
          <w:tcPr>
            <w:tcW w:w="2693" w:type="dxa"/>
          </w:tcPr>
          <w:p w:rsidR="00BE233B" w:rsidRDefault="00BE233B" w:rsidP="00746D18">
            <w:pPr>
              <w:jc w:val="both"/>
            </w:pPr>
            <w:r>
              <w:t>Строка символов</w:t>
            </w:r>
          </w:p>
        </w:tc>
        <w:tc>
          <w:tcPr>
            <w:tcW w:w="2659" w:type="dxa"/>
          </w:tcPr>
          <w:p w:rsidR="00BE233B" w:rsidRDefault="00BE233B" w:rsidP="00746D18">
            <w:pPr>
              <w:jc w:val="both"/>
            </w:pPr>
            <w:r>
              <w:t>яблоко</w:t>
            </w:r>
            <w:proofErr w:type="gramStart"/>
            <w:r>
              <w:rPr>
                <w:lang w:val="en-US"/>
              </w:rPr>
              <w:t>;</w:t>
            </w:r>
            <w:r>
              <w:t>г</w:t>
            </w:r>
            <w:proofErr w:type="gramEnd"/>
            <w:r>
              <w:t>руша</w:t>
            </w:r>
            <w:r>
              <w:rPr>
                <w:lang w:val="en-US"/>
              </w:rPr>
              <w:t>;</w:t>
            </w:r>
            <w:r>
              <w:t>слива</w:t>
            </w:r>
          </w:p>
        </w:tc>
      </w:tr>
      <w:tr w:rsidR="003A4C63" w:rsidTr="00B3538E">
        <w:tc>
          <w:tcPr>
            <w:tcW w:w="4111" w:type="dxa"/>
          </w:tcPr>
          <w:p w:rsidR="003A4C63" w:rsidRPr="00782F66" w:rsidRDefault="003C12B9" w:rsidP="00746D18">
            <w:pPr>
              <w:jc w:val="both"/>
              <w:rPr>
                <w:b/>
                <w:i/>
                <w:color w:val="7030A0"/>
                <w:lang w:val="en-US"/>
              </w:rPr>
            </w:pPr>
            <w:r w:rsidRPr="00782F66">
              <w:rPr>
                <w:b/>
                <w:i/>
                <w:color w:val="7030A0"/>
              </w:rPr>
              <w:t>1</w:t>
            </w:r>
            <w:r w:rsidRPr="00782F66">
              <w:rPr>
                <w:b/>
                <w:i/>
                <w:color w:val="7030A0"/>
                <w:lang w:val="en-US"/>
              </w:rPr>
              <w:t>.</w:t>
            </w:r>
            <w:r w:rsidR="00BE233B" w:rsidRPr="00782F66">
              <w:rPr>
                <w:b/>
                <w:i/>
                <w:color w:val="7030A0"/>
                <w:lang w:val="en-US"/>
              </w:rPr>
              <w:t>25</w:t>
            </w:r>
            <w:r w:rsidRPr="00782F66">
              <w:rPr>
                <w:b/>
                <w:i/>
                <w:color w:val="7030A0"/>
                <w:lang w:val="en-US"/>
              </w:rPr>
              <w:t>e-5</w:t>
            </w:r>
          </w:p>
        </w:tc>
        <w:tc>
          <w:tcPr>
            <w:tcW w:w="2693" w:type="dxa"/>
          </w:tcPr>
          <w:p w:rsidR="003A4C63" w:rsidRDefault="003C12B9" w:rsidP="00746D18">
            <w:pPr>
              <w:jc w:val="both"/>
              <w:rPr>
                <w:lang w:val="en-US"/>
              </w:rPr>
            </w:pPr>
            <w:r>
              <w:t>Строка символов</w:t>
            </w:r>
          </w:p>
        </w:tc>
        <w:tc>
          <w:tcPr>
            <w:tcW w:w="2659" w:type="dxa"/>
          </w:tcPr>
          <w:p w:rsidR="003A4C63" w:rsidRDefault="00BE233B" w:rsidP="00746D18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.25e-5</w:t>
            </w:r>
          </w:p>
        </w:tc>
      </w:tr>
      <w:tr w:rsidR="003A4C63" w:rsidTr="00B3538E">
        <w:tc>
          <w:tcPr>
            <w:tcW w:w="4111" w:type="dxa"/>
          </w:tcPr>
          <w:p w:rsidR="003A4C63" w:rsidRPr="00782F66" w:rsidRDefault="00D457C9" w:rsidP="00746D18">
            <w:pPr>
              <w:jc w:val="both"/>
              <w:rPr>
                <w:b/>
                <w:i/>
                <w:color w:val="7030A0"/>
                <w:lang w:val="en-US"/>
              </w:rPr>
            </w:pPr>
            <w:r w:rsidRPr="00782F66">
              <w:rPr>
                <w:b/>
                <w:i/>
                <w:color w:val="7030A0"/>
                <w:lang w:val="en-US"/>
              </w:rPr>
              <w:t>‘</w:t>
            </w:r>
            <w:r w:rsidR="00BE233B" w:rsidRPr="00782F66">
              <w:rPr>
                <w:b/>
                <w:i/>
                <w:color w:val="7030A0"/>
              </w:rPr>
              <w:t>1</w:t>
            </w:r>
            <w:r w:rsidR="00BE233B" w:rsidRPr="00782F66">
              <w:rPr>
                <w:b/>
                <w:i/>
                <w:color w:val="7030A0"/>
                <w:lang w:val="en-US"/>
              </w:rPr>
              <w:t>.25e-5</w:t>
            </w:r>
            <w:r w:rsidRPr="00782F66">
              <w:rPr>
                <w:b/>
                <w:i/>
                <w:color w:val="7030A0"/>
                <w:lang w:val="en-US"/>
              </w:rPr>
              <w:t>’</w:t>
            </w:r>
          </w:p>
        </w:tc>
        <w:tc>
          <w:tcPr>
            <w:tcW w:w="2693" w:type="dxa"/>
          </w:tcPr>
          <w:p w:rsidR="003A4C63" w:rsidRDefault="00BE233B" w:rsidP="00746D18">
            <w:pPr>
              <w:jc w:val="both"/>
              <w:rPr>
                <w:lang w:val="en-US"/>
              </w:rPr>
            </w:pPr>
            <w:r>
              <w:t>Строка символов</w:t>
            </w:r>
          </w:p>
        </w:tc>
        <w:tc>
          <w:tcPr>
            <w:tcW w:w="2659" w:type="dxa"/>
          </w:tcPr>
          <w:p w:rsidR="003A4C63" w:rsidRDefault="00BE233B" w:rsidP="00746D18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.25e-5</w:t>
            </w:r>
          </w:p>
        </w:tc>
      </w:tr>
      <w:tr w:rsidR="003A4C63" w:rsidTr="00B3538E">
        <w:tc>
          <w:tcPr>
            <w:tcW w:w="4111" w:type="dxa"/>
          </w:tcPr>
          <w:p w:rsidR="003A4C63" w:rsidRPr="00782F66" w:rsidRDefault="001B0E59" w:rsidP="00746D18">
            <w:pPr>
              <w:jc w:val="both"/>
              <w:rPr>
                <w:b/>
                <w:i/>
                <w:color w:val="7030A0"/>
                <w:lang w:val="en-US"/>
              </w:rPr>
            </w:pPr>
            <w:r w:rsidRPr="00782F66">
              <w:rPr>
                <w:b/>
                <w:i/>
                <w:color w:val="7030A0"/>
                <w:lang w:val="en-US"/>
              </w:rPr>
              <w:t>“</w:t>
            </w:r>
            <w:r w:rsidR="00BE233B" w:rsidRPr="00782F66">
              <w:rPr>
                <w:b/>
                <w:i/>
                <w:color w:val="7030A0"/>
              </w:rPr>
              <w:t>1</w:t>
            </w:r>
            <w:r w:rsidR="00BE233B" w:rsidRPr="00782F66">
              <w:rPr>
                <w:b/>
                <w:i/>
                <w:color w:val="7030A0"/>
                <w:lang w:val="en-US"/>
              </w:rPr>
              <w:t>.25e-5</w:t>
            </w:r>
            <w:r w:rsidRPr="00782F66">
              <w:rPr>
                <w:b/>
                <w:i/>
                <w:color w:val="7030A0"/>
                <w:lang w:val="en-US"/>
              </w:rPr>
              <w:t>”</w:t>
            </w:r>
          </w:p>
        </w:tc>
        <w:tc>
          <w:tcPr>
            <w:tcW w:w="2693" w:type="dxa"/>
          </w:tcPr>
          <w:p w:rsidR="003A4C63" w:rsidRDefault="00BE233B" w:rsidP="00746D18">
            <w:pPr>
              <w:jc w:val="both"/>
              <w:rPr>
                <w:lang w:val="en-US"/>
              </w:rPr>
            </w:pPr>
            <w:r>
              <w:t>Строка символов</w:t>
            </w:r>
          </w:p>
        </w:tc>
        <w:tc>
          <w:tcPr>
            <w:tcW w:w="2659" w:type="dxa"/>
          </w:tcPr>
          <w:p w:rsidR="003A4C63" w:rsidRDefault="00BE233B" w:rsidP="00746D18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.25e-5</w:t>
            </w:r>
          </w:p>
        </w:tc>
      </w:tr>
      <w:tr w:rsidR="003A4C63" w:rsidTr="00B3538E">
        <w:tc>
          <w:tcPr>
            <w:tcW w:w="4111" w:type="dxa"/>
          </w:tcPr>
          <w:p w:rsidR="003A4C63" w:rsidRPr="00782F66" w:rsidRDefault="00BE233B" w:rsidP="00746D18">
            <w:pPr>
              <w:jc w:val="both"/>
              <w:rPr>
                <w:b/>
                <w:i/>
                <w:color w:val="7030A0"/>
                <w:lang w:val="en-US"/>
              </w:rPr>
            </w:pPr>
            <w:r w:rsidRPr="00782F66">
              <w:rPr>
                <w:b/>
                <w:i/>
                <w:color w:val="7030A0"/>
                <w:lang w:val="en-US"/>
              </w:rPr>
              <w:t>‘</w:t>
            </w:r>
            <w:r w:rsidRPr="00782F66">
              <w:rPr>
                <w:b/>
                <w:i/>
                <w:color w:val="7030A0"/>
              </w:rPr>
              <w:t>город Москва</w:t>
            </w:r>
            <w:r w:rsidRPr="00782F66">
              <w:rPr>
                <w:b/>
                <w:i/>
                <w:color w:val="7030A0"/>
                <w:lang w:val="en-US"/>
              </w:rPr>
              <w:t>’</w:t>
            </w:r>
          </w:p>
        </w:tc>
        <w:tc>
          <w:tcPr>
            <w:tcW w:w="2693" w:type="dxa"/>
          </w:tcPr>
          <w:p w:rsidR="003A4C63" w:rsidRDefault="00BE233B" w:rsidP="00746D18">
            <w:pPr>
              <w:jc w:val="both"/>
              <w:rPr>
                <w:lang w:val="en-US"/>
              </w:rPr>
            </w:pPr>
            <w:r>
              <w:t>Строка символов</w:t>
            </w:r>
          </w:p>
        </w:tc>
        <w:tc>
          <w:tcPr>
            <w:tcW w:w="2659" w:type="dxa"/>
          </w:tcPr>
          <w:p w:rsidR="003A4C63" w:rsidRDefault="00BE233B" w:rsidP="00746D18">
            <w:pPr>
              <w:jc w:val="both"/>
              <w:rPr>
                <w:lang w:val="en-US"/>
              </w:rPr>
            </w:pPr>
            <w:r>
              <w:t>город Москва</w:t>
            </w:r>
          </w:p>
        </w:tc>
      </w:tr>
      <w:tr w:rsidR="003A4C63" w:rsidTr="00B3538E">
        <w:tc>
          <w:tcPr>
            <w:tcW w:w="4111" w:type="dxa"/>
          </w:tcPr>
          <w:p w:rsidR="003A4C63" w:rsidRPr="00782F66" w:rsidRDefault="00BE233B" w:rsidP="00746D18">
            <w:pPr>
              <w:jc w:val="both"/>
              <w:rPr>
                <w:b/>
                <w:i/>
                <w:color w:val="7030A0"/>
              </w:rPr>
            </w:pPr>
            <w:r w:rsidRPr="00782F66">
              <w:rPr>
                <w:b/>
                <w:i/>
                <w:color w:val="7030A0"/>
              </w:rPr>
              <w:t>1+1</w:t>
            </w:r>
          </w:p>
        </w:tc>
        <w:tc>
          <w:tcPr>
            <w:tcW w:w="2693" w:type="dxa"/>
          </w:tcPr>
          <w:p w:rsidR="003A4C63" w:rsidRPr="00BE233B" w:rsidRDefault="00BE233B" w:rsidP="00746D18">
            <w:pPr>
              <w:jc w:val="both"/>
            </w:pPr>
            <w:r>
              <w:t>Строка символов</w:t>
            </w:r>
          </w:p>
        </w:tc>
        <w:tc>
          <w:tcPr>
            <w:tcW w:w="2659" w:type="dxa"/>
          </w:tcPr>
          <w:p w:rsidR="003A4C63" w:rsidRPr="00BE233B" w:rsidRDefault="00BE233B" w:rsidP="00746D18">
            <w:pPr>
              <w:jc w:val="both"/>
            </w:pPr>
            <w:r>
              <w:t>1+1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BE233B" w:rsidP="00AF5593">
            <w:pPr>
              <w:jc w:val="both"/>
              <w:rPr>
                <w:b/>
                <w:i/>
                <w:color w:val="7030A0"/>
                <w:lang w:val="en-US"/>
              </w:rPr>
            </w:pPr>
            <w:r w:rsidRPr="00782F66">
              <w:rPr>
                <w:b/>
                <w:i/>
                <w:color w:val="7030A0"/>
                <w:lang w:val="en-US"/>
              </w:rPr>
              <w:t>‘1+1’</w:t>
            </w:r>
          </w:p>
        </w:tc>
        <w:tc>
          <w:tcPr>
            <w:tcW w:w="2693" w:type="dxa"/>
          </w:tcPr>
          <w:p w:rsidR="00BE233B" w:rsidRDefault="00BE233B" w:rsidP="00AF5593">
            <w:pPr>
              <w:jc w:val="both"/>
              <w:rPr>
                <w:lang w:val="en-US"/>
              </w:rPr>
            </w:pPr>
            <w:r>
              <w:t>Строка символов</w:t>
            </w:r>
          </w:p>
        </w:tc>
        <w:tc>
          <w:tcPr>
            <w:tcW w:w="2659" w:type="dxa"/>
          </w:tcPr>
          <w:p w:rsidR="00BE233B" w:rsidRPr="00BE233B" w:rsidRDefault="00BE233B" w:rsidP="00AF559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1+1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A029B8" w:rsidP="00AF5593">
            <w:pPr>
              <w:jc w:val="both"/>
              <w:rPr>
                <w:b/>
                <w:i/>
                <w:color w:val="7030A0"/>
                <w:lang w:val="en-US"/>
              </w:rPr>
            </w:pPr>
            <w:r w:rsidRPr="00782F66">
              <w:rPr>
                <w:b/>
                <w:i/>
                <w:color w:val="7030A0"/>
                <w:lang w:val="en-US"/>
              </w:rPr>
              <w:t>‘[</w:t>
            </w:r>
            <w:r w:rsidRPr="00782F66">
              <w:rPr>
                <w:b/>
                <w:i/>
                <w:color w:val="7030A0"/>
              </w:rPr>
              <w:t>А</w:t>
            </w:r>
            <w:r w:rsidRPr="00782F66">
              <w:rPr>
                <w:b/>
                <w:i/>
                <w:color w:val="7030A0"/>
                <w:lang w:val="en-US"/>
              </w:rPr>
              <w:t>]’</w:t>
            </w:r>
          </w:p>
        </w:tc>
        <w:tc>
          <w:tcPr>
            <w:tcW w:w="2693" w:type="dxa"/>
          </w:tcPr>
          <w:p w:rsidR="00BE233B" w:rsidRDefault="00A029B8" w:rsidP="00AF5593">
            <w:pPr>
              <w:jc w:val="both"/>
              <w:rPr>
                <w:lang w:val="en-US"/>
              </w:rPr>
            </w:pPr>
            <w:r>
              <w:t>Строка символов</w:t>
            </w:r>
          </w:p>
        </w:tc>
        <w:tc>
          <w:tcPr>
            <w:tcW w:w="2659" w:type="dxa"/>
          </w:tcPr>
          <w:p w:rsidR="00BE233B" w:rsidRPr="00A029B8" w:rsidRDefault="00A029B8" w:rsidP="00AF559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А</w:t>
            </w:r>
            <w:r>
              <w:rPr>
                <w:lang w:val="en-US"/>
              </w:rPr>
              <w:t>]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A029B8" w:rsidP="00AF5593">
            <w:pPr>
              <w:jc w:val="both"/>
              <w:rPr>
                <w:b/>
                <w:i/>
                <w:color w:val="7030A0"/>
                <w:lang w:val="en-US"/>
              </w:rPr>
            </w:pPr>
            <w:r w:rsidRPr="00782F66">
              <w:rPr>
                <w:b/>
                <w:i/>
                <w:color w:val="7030A0"/>
                <w:lang w:val="en-US"/>
              </w:rPr>
              <w:t>[</w:t>
            </w:r>
            <w:r w:rsidRPr="00782F66">
              <w:rPr>
                <w:b/>
                <w:i/>
                <w:color w:val="7030A0"/>
              </w:rPr>
              <w:t>А</w:t>
            </w:r>
            <w:r w:rsidRPr="00782F66">
              <w:rPr>
                <w:b/>
                <w:i/>
                <w:color w:val="7030A0"/>
                <w:lang w:val="en-US"/>
              </w:rPr>
              <w:t>]</w:t>
            </w:r>
          </w:p>
        </w:tc>
        <w:tc>
          <w:tcPr>
            <w:tcW w:w="2693" w:type="dxa"/>
          </w:tcPr>
          <w:p w:rsidR="00BE233B" w:rsidRPr="00A029B8" w:rsidRDefault="00A029B8" w:rsidP="00AF5593">
            <w:pPr>
              <w:jc w:val="both"/>
            </w:pPr>
            <w:r>
              <w:t>Подстановка</w:t>
            </w:r>
          </w:p>
        </w:tc>
        <w:tc>
          <w:tcPr>
            <w:tcW w:w="2659" w:type="dxa"/>
          </w:tcPr>
          <w:p w:rsidR="00BE233B" w:rsidRPr="00A029B8" w:rsidRDefault="00A029B8" w:rsidP="00AF5593">
            <w:pPr>
              <w:jc w:val="both"/>
            </w:pPr>
            <w:r>
              <w:t>1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A029B8" w:rsidP="00AF5593">
            <w:pPr>
              <w:jc w:val="both"/>
              <w:rPr>
                <w:b/>
                <w:i/>
                <w:color w:val="7030A0"/>
                <w:lang w:val="en-US"/>
              </w:rPr>
            </w:pPr>
            <w:r w:rsidRPr="00782F66">
              <w:rPr>
                <w:b/>
                <w:i/>
                <w:color w:val="7030A0"/>
                <w:lang w:val="en-US"/>
              </w:rPr>
              <w:lastRenderedPageBreak/>
              <w:t>[</w:t>
            </w:r>
            <w:r w:rsidRPr="00782F66">
              <w:rPr>
                <w:b/>
                <w:i/>
                <w:color w:val="7030A0"/>
              </w:rPr>
              <w:t>Б</w:t>
            </w:r>
            <w:r w:rsidRPr="00782F66">
              <w:rPr>
                <w:b/>
                <w:i/>
                <w:color w:val="7030A0"/>
                <w:lang w:val="en-US"/>
              </w:rPr>
              <w:t>]</w:t>
            </w:r>
          </w:p>
        </w:tc>
        <w:tc>
          <w:tcPr>
            <w:tcW w:w="2693" w:type="dxa"/>
          </w:tcPr>
          <w:p w:rsidR="00BE233B" w:rsidRPr="00A029B8" w:rsidRDefault="00A029B8" w:rsidP="00AF5593">
            <w:pPr>
              <w:jc w:val="both"/>
            </w:pPr>
            <w:r>
              <w:t>Подстановка</w:t>
            </w:r>
          </w:p>
        </w:tc>
        <w:tc>
          <w:tcPr>
            <w:tcW w:w="2659" w:type="dxa"/>
          </w:tcPr>
          <w:p w:rsidR="00BE233B" w:rsidRPr="00A029B8" w:rsidRDefault="00A029B8" w:rsidP="00AF5593">
            <w:pPr>
              <w:jc w:val="both"/>
            </w:pPr>
            <w:r>
              <w:t>2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341804" w:rsidP="00341804">
            <w:pPr>
              <w:jc w:val="both"/>
              <w:rPr>
                <w:b/>
                <w:i/>
                <w:color w:val="7030A0"/>
                <w:lang w:val="en-US"/>
              </w:rPr>
            </w:pPr>
            <w:r w:rsidRPr="00782F66">
              <w:rPr>
                <w:b/>
                <w:i/>
                <w:color w:val="7030A0"/>
                <w:lang w:val="en-US"/>
              </w:rPr>
              <w:t>[</w:t>
            </w:r>
            <w:r w:rsidRPr="00782F66">
              <w:rPr>
                <w:b/>
                <w:i/>
                <w:color w:val="7030A0"/>
              </w:rPr>
              <w:t>Ячейка</w:t>
            </w:r>
            <w:r w:rsidRPr="00782F66">
              <w:rPr>
                <w:b/>
                <w:i/>
                <w:color w:val="7030A0"/>
                <w:lang w:val="en-US"/>
              </w:rPr>
              <w:t>[</w:t>
            </w:r>
            <w:r w:rsidR="00A029B8" w:rsidRPr="00782F66">
              <w:rPr>
                <w:b/>
                <w:i/>
                <w:color w:val="7030A0"/>
              </w:rPr>
              <w:t>А</w:t>
            </w:r>
            <w:r w:rsidR="00A029B8" w:rsidRPr="00782F66">
              <w:rPr>
                <w:b/>
                <w:i/>
                <w:color w:val="7030A0"/>
                <w:lang w:val="en-US"/>
              </w:rPr>
              <w:t>][</w:t>
            </w:r>
            <w:r w:rsidRPr="00782F66">
              <w:rPr>
                <w:b/>
                <w:i/>
                <w:color w:val="7030A0"/>
                <w:lang w:val="en-US"/>
              </w:rPr>
              <w:t>B</w:t>
            </w:r>
            <w:r w:rsidR="00A029B8" w:rsidRPr="00782F66">
              <w:rPr>
                <w:b/>
                <w:i/>
                <w:color w:val="7030A0"/>
                <w:lang w:val="en-US"/>
              </w:rPr>
              <w:t>]</w:t>
            </w:r>
            <w:r w:rsidRPr="00782F66">
              <w:rPr>
                <w:b/>
                <w:i/>
                <w:color w:val="7030A0"/>
                <w:lang w:val="en-US"/>
              </w:rPr>
              <w:t>]</w:t>
            </w:r>
          </w:p>
        </w:tc>
        <w:tc>
          <w:tcPr>
            <w:tcW w:w="2693" w:type="dxa"/>
          </w:tcPr>
          <w:p w:rsidR="00BE233B" w:rsidRPr="00341804" w:rsidRDefault="00A029B8" w:rsidP="00AF5593">
            <w:pPr>
              <w:jc w:val="both"/>
            </w:pPr>
            <w:r>
              <w:t>Подстановка</w:t>
            </w:r>
            <w:r w:rsidR="00341804">
              <w:rPr>
                <w:lang w:val="en-US"/>
              </w:rPr>
              <w:t xml:space="preserve"> </w:t>
            </w:r>
            <w:r w:rsidR="00341804">
              <w:t>вложенная</w:t>
            </w:r>
          </w:p>
        </w:tc>
        <w:tc>
          <w:tcPr>
            <w:tcW w:w="2659" w:type="dxa"/>
          </w:tcPr>
          <w:p w:rsidR="00BE233B" w:rsidRPr="00341804" w:rsidRDefault="00341804" w:rsidP="00B3538E">
            <w:pPr>
              <w:jc w:val="both"/>
            </w:pPr>
            <w:r>
              <w:t xml:space="preserve">9999 (сначала </w:t>
            </w:r>
            <w:r w:rsidR="00B3538E">
              <w:t>формируется имя переменной</w:t>
            </w:r>
            <w:r>
              <w:t xml:space="preserve"> </w:t>
            </w:r>
            <w:r w:rsidRPr="00341804">
              <w:rPr>
                <w:rStyle w:val="a9"/>
              </w:rPr>
              <w:t>Ячейка12</w:t>
            </w:r>
            <w:r>
              <w:t xml:space="preserve">, затем берется ее значение </w:t>
            </w:r>
            <w:r w:rsidRPr="00341804">
              <w:t>9999)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5869A3" w:rsidP="00AF5593">
            <w:pPr>
              <w:jc w:val="both"/>
              <w:rPr>
                <w:b/>
                <w:i/>
                <w:color w:val="7030A0"/>
              </w:rPr>
            </w:pPr>
            <w:r w:rsidRPr="00782F66">
              <w:rPr>
                <w:b/>
                <w:i/>
                <w:color w:val="7030A0"/>
              </w:rPr>
              <w:t>“Сначала [А], а потом [Б]”</w:t>
            </w:r>
          </w:p>
        </w:tc>
        <w:tc>
          <w:tcPr>
            <w:tcW w:w="2693" w:type="dxa"/>
          </w:tcPr>
          <w:p w:rsidR="00BE233B" w:rsidRPr="00341804" w:rsidRDefault="005869A3" w:rsidP="00AF5593">
            <w:pPr>
              <w:jc w:val="both"/>
            </w:pPr>
            <w:r>
              <w:t>Строка символов с подстановками</w:t>
            </w:r>
          </w:p>
        </w:tc>
        <w:tc>
          <w:tcPr>
            <w:tcW w:w="2659" w:type="dxa"/>
          </w:tcPr>
          <w:p w:rsidR="00BE233B" w:rsidRPr="00341804" w:rsidRDefault="005869A3" w:rsidP="00AF5593">
            <w:pPr>
              <w:jc w:val="both"/>
            </w:pPr>
            <w:r>
              <w:t>Сначала 1, а потом 2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5869A3" w:rsidP="00AF5593">
            <w:pPr>
              <w:jc w:val="both"/>
              <w:rPr>
                <w:b/>
                <w:i/>
                <w:color w:val="7030A0"/>
              </w:rPr>
            </w:pPr>
            <w:r w:rsidRPr="00782F66">
              <w:rPr>
                <w:b/>
                <w:i/>
                <w:color w:val="7030A0"/>
              </w:rPr>
              <w:t>“В полдень ровно [А</w:t>
            </w:r>
            <w:proofErr w:type="gramStart"/>
            <w:r w:rsidRPr="00782F66">
              <w:rPr>
                <w:b/>
                <w:i/>
                <w:color w:val="7030A0"/>
              </w:rPr>
              <w:t>][</w:t>
            </w:r>
            <w:proofErr w:type="gramEnd"/>
            <w:r w:rsidRPr="00782F66">
              <w:rPr>
                <w:b/>
                <w:i/>
                <w:color w:val="7030A0"/>
              </w:rPr>
              <w:t>Б] часов.”</w:t>
            </w:r>
          </w:p>
        </w:tc>
        <w:tc>
          <w:tcPr>
            <w:tcW w:w="2693" w:type="dxa"/>
          </w:tcPr>
          <w:p w:rsidR="00BE233B" w:rsidRPr="00341804" w:rsidRDefault="005869A3" w:rsidP="00AF5593">
            <w:pPr>
              <w:jc w:val="both"/>
            </w:pPr>
            <w:r>
              <w:t>Строка символов с подстановками</w:t>
            </w:r>
          </w:p>
        </w:tc>
        <w:tc>
          <w:tcPr>
            <w:tcW w:w="2659" w:type="dxa"/>
          </w:tcPr>
          <w:p w:rsidR="00BE233B" w:rsidRPr="00341804" w:rsidRDefault="005869A3" w:rsidP="005869A3">
            <w:pPr>
              <w:jc w:val="both"/>
            </w:pPr>
            <w:r>
              <w:t>В полдень ровно 12 часов.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933DE4" w:rsidP="00933DE4">
            <w:pPr>
              <w:jc w:val="both"/>
              <w:rPr>
                <w:b/>
                <w:i/>
                <w:color w:val="7030A0"/>
              </w:rPr>
            </w:pPr>
            <w:r w:rsidRPr="00782F66">
              <w:rPr>
                <w:b/>
                <w:i/>
                <w:color w:val="7030A0"/>
              </w:rPr>
              <w:t>(строка копировать $результат ‘Привет, Мир!’ 1 6</w:t>
            </w:r>
            <w:proofErr w:type="gramStart"/>
            <w:r w:rsidRPr="00782F66">
              <w:rPr>
                <w:b/>
                <w:i/>
                <w:color w:val="7030A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BE233B" w:rsidRPr="00341804" w:rsidRDefault="009924BF" w:rsidP="00AF5593">
            <w:pPr>
              <w:jc w:val="both"/>
            </w:pPr>
            <w:r>
              <w:t>Вложенная команда</w:t>
            </w:r>
          </w:p>
        </w:tc>
        <w:tc>
          <w:tcPr>
            <w:tcW w:w="2659" w:type="dxa"/>
          </w:tcPr>
          <w:p w:rsidR="00BE233B" w:rsidRPr="00341804" w:rsidRDefault="009924BF" w:rsidP="00AF5593">
            <w:pPr>
              <w:jc w:val="both"/>
            </w:pPr>
            <w:r>
              <w:t>Привет</w:t>
            </w:r>
          </w:p>
        </w:tc>
      </w:tr>
      <w:tr w:rsidR="00144B5D" w:rsidTr="00AF5593">
        <w:tc>
          <w:tcPr>
            <w:tcW w:w="4111" w:type="dxa"/>
          </w:tcPr>
          <w:p w:rsidR="00144B5D" w:rsidRPr="00782F66" w:rsidRDefault="00144B5D" w:rsidP="00AF5593">
            <w:pPr>
              <w:jc w:val="both"/>
              <w:rPr>
                <w:b/>
                <w:i/>
                <w:color w:val="7030A0"/>
              </w:rPr>
            </w:pPr>
            <w:r>
              <w:rPr>
                <w:b/>
                <w:i/>
                <w:color w:val="7030A0"/>
              </w:rPr>
              <w:t xml:space="preserve"> (вычислить + </w:t>
            </w:r>
            <w:r w:rsidRPr="009924BF">
              <w:rPr>
                <w:b/>
                <w:i/>
                <w:color w:val="7030A0"/>
              </w:rPr>
              <w:t>$</w:t>
            </w:r>
            <w:r>
              <w:rPr>
                <w:b/>
                <w:i/>
                <w:color w:val="7030A0"/>
              </w:rPr>
              <w:t>результат 3 3</w:t>
            </w:r>
            <w:proofErr w:type="gramStart"/>
            <w:r>
              <w:rPr>
                <w:b/>
                <w:i/>
                <w:color w:val="7030A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144B5D" w:rsidRPr="00341804" w:rsidRDefault="00144B5D" w:rsidP="00AF5593">
            <w:pPr>
              <w:jc w:val="both"/>
            </w:pPr>
            <w:r>
              <w:t>Вложенная команда</w:t>
            </w:r>
          </w:p>
        </w:tc>
        <w:tc>
          <w:tcPr>
            <w:tcW w:w="2659" w:type="dxa"/>
          </w:tcPr>
          <w:p w:rsidR="00144B5D" w:rsidRPr="00341804" w:rsidRDefault="00144B5D" w:rsidP="00AF5593">
            <w:pPr>
              <w:jc w:val="both"/>
            </w:pPr>
            <w:r>
              <w:t>6</w:t>
            </w:r>
          </w:p>
        </w:tc>
      </w:tr>
      <w:tr w:rsidR="00BE233B" w:rsidTr="00B3538E">
        <w:tc>
          <w:tcPr>
            <w:tcW w:w="4111" w:type="dxa"/>
          </w:tcPr>
          <w:p w:rsidR="00BE233B" w:rsidRPr="00782F66" w:rsidRDefault="009924BF" w:rsidP="009924BF">
            <w:pPr>
              <w:jc w:val="both"/>
              <w:rPr>
                <w:b/>
                <w:i/>
                <w:color w:val="7030A0"/>
              </w:rPr>
            </w:pPr>
            <w:r w:rsidRPr="00782F66">
              <w:rPr>
                <w:b/>
                <w:i/>
                <w:color w:val="7030A0"/>
              </w:rPr>
              <w:t xml:space="preserve">(строка копировать $результат ‘Привет, Мир!’ </w:t>
            </w:r>
            <w:r>
              <w:rPr>
                <w:b/>
                <w:i/>
                <w:color w:val="7030A0"/>
              </w:rPr>
              <w:t xml:space="preserve">1 (вычислить + </w:t>
            </w:r>
            <w:r w:rsidRPr="009924BF">
              <w:rPr>
                <w:b/>
                <w:i/>
                <w:color w:val="7030A0"/>
              </w:rPr>
              <w:t>$</w:t>
            </w:r>
            <w:r>
              <w:rPr>
                <w:b/>
                <w:i/>
                <w:color w:val="7030A0"/>
              </w:rPr>
              <w:t>результат 3 3</w:t>
            </w:r>
            <w:proofErr w:type="gramStart"/>
            <w:r>
              <w:rPr>
                <w:b/>
                <w:i/>
                <w:color w:val="7030A0"/>
              </w:rPr>
              <w:t xml:space="preserve"> )</w:t>
            </w:r>
            <w:proofErr w:type="gramEnd"/>
            <w:r w:rsidRPr="00782F66">
              <w:rPr>
                <w:b/>
                <w:i/>
                <w:color w:val="7030A0"/>
              </w:rPr>
              <w:t xml:space="preserve"> )</w:t>
            </w:r>
          </w:p>
        </w:tc>
        <w:tc>
          <w:tcPr>
            <w:tcW w:w="2693" w:type="dxa"/>
          </w:tcPr>
          <w:p w:rsidR="00BE233B" w:rsidRPr="00341804" w:rsidRDefault="009924BF" w:rsidP="00AF5593">
            <w:pPr>
              <w:jc w:val="both"/>
            </w:pPr>
            <w:r>
              <w:t>Вложенная команда</w:t>
            </w:r>
          </w:p>
        </w:tc>
        <w:tc>
          <w:tcPr>
            <w:tcW w:w="2659" w:type="dxa"/>
          </w:tcPr>
          <w:p w:rsidR="00BE233B" w:rsidRPr="00341804" w:rsidRDefault="009924BF" w:rsidP="00AF5593">
            <w:pPr>
              <w:jc w:val="both"/>
            </w:pPr>
            <w:r>
              <w:t>Привет</w:t>
            </w:r>
          </w:p>
        </w:tc>
      </w:tr>
    </w:tbl>
    <w:p w:rsidR="003A4C63" w:rsidRPr="00341804" w:rsidRDefault="003A4C63" w:rsidP="00746D18">
      <w:pPr>
        <w:jc w:val="both"/>
      </w:pPr>
    </w:p>
    <w:p w:rsidR="00112735" w:rsidRPr="00684545" w:rsidRDefault="00A223DD" w:rsidP="00746D18">
      <w:pPr>
        <w:jc w:val="both"/>
      </w:pPr>
      <w:r>
        <w:t>Если все аргументы кома</w:t>
      </w:r>
      <w:r w:rsidR="00CA0EF1">
        <w:t>нды записывать в одну строку не</w:t>
      </w:r>
      <w:r>
        <w:t xml:space="preserve">удобно, то для переноса аргументов на следующую строку нужно использовать символ </w:t>
      </w:r>
      <w:r w:rsidRPr="00A223DD">
        <w:t>“</w:t>
      </w:r>
      <w:r w:rsidRPr="00A223DD">
        <w:rPr>
          <w:rStyle w:val="a9"/>
        </w:rPr>
        <w:t>\</w:t>
      </w:r>
      <w:r w:rsidRPr="00A223DD">
        <w:t>” (</w:t>
      </w:r>
      <w:r>
        <w:t>обратный слеш).</w:t>
      </w:r>
      <w:r w:rsidR="00684545">
        <w:t xml:space="preserve"> Например (</w:t>
      </w:r>
      <w:r w:rsidR="00FB1481">
        <w:t xml:space="preserve">предполагается, что </w:t>
      </w:r>
      <w:r w:rsidR="00684545">
        <w:t xml:space="preserve">переменная с именем </w:t>
      </w:r>
      <w:r w:rsidR="00684545" w:rsidRPr="00CA0EF1">
        <w:rPr>
          <w:rStyle w:val="a9"/>
        </w:rPr>
        <w:t>пробел</w:t>
      </w:r>
      <w:r w:rsidR="00684545">
        <w:t xml:space="preserve"> имеет значение равное одному символу пробела)</w:t>
      </w:r>
      <w:r w:rsidR="00684545" w:rsidRPr="00684545">
        <w:t>:</w:t>
      </w:r>
    </w:p>
    <w:p w:rsidR="00684545" w:rsidRDefault="00684545" w:rsidP="00AC2628">
      <w:pPr>
        <w:pStyle w:val="a8"/>
      </w:pPr>
      <w:r>
        <w:t xml:space="preserve">строка сцепить </w:t>
      </w:r>
      <w:proofErr w:type="spellStart"/>
      <w:r w:rsidR="00AC2628">
        <w:t>новое</w:t>
      </w:r>
      <w:r>
        <w:t>_предложение</w:t>
      </w:r>
      <w:proofErr w:type="spellEnd"/>
      <w:r>
        <w:t xml:space="preserve"> Я </w:t>
      </w:r>
      <w:r w:rsidR="00AC2628" w:rsidRPr="00AC2628">
        <w:t>[</w:t>
      </w:r>
      <w:r w:rsidR="00AC2628">
        <w:t>пробел</w:t>
      </w:r>
      <w:r w:rsidR="00AC2628" w:rsidRPr="00AC2628">
        <w:t xml:space="preserve">] </w:t>
      </w:r>
      <w:r>
        <w:t>сегодня \</w:t>
      </w:r>
    </w:p>
    <w:p w:rsidR="00684545" w:rsidRPr="00AC2628" w:rsidRDefault="00AC2628" w:rsidP="00AC2628">
      <w:pPr>
        <w:pStyle w:val="a8"/>
        <w:ind w:left="708"/>
      </w:pPr>
      <w:r w:rsidRPr="00AC2628">
        <w:t>[</w:t>
      </w:r>
      <w:r>
        <w:t>пробел</w:t>
      </w:r>
      <w:r w:rsidRPr="00AC2628">
        <w:t xml:space="preserve">] </w:t>
      </w:r>
      <w:r w:rsidR="00684545">
        <w:t xml:space="preserve">вечером </w:t>
      </w:r>
      <w:r w:rsidRPr="00AC2628">
        <w:t>[</w:t>
      </w:r>
      <w:r>
        <w:t>пробел</w:t>
      </w:r>
      <w:r w:rsidRPr="00AC2628">
        <w:t>] \</w:t>
      </w:r>
    </w:p>
    <w:p w:rsidR="00AC2628" w:rsidRDefault="00AC2628" w:rsidP="00AC2628">
      <w:pPr>
        <w:pStyle w:val="a8"/>
        <w:ind w:left="708"/>
      </w:pPr>
      <w:r>
        <w:t xml:space="preserve">пойду </w:t>
      </w:r>
      <w:r w:rsidRPr="00AC2628">
        <w:t>[</w:t>
      </w:r>
      <w:r>
        <w:t>пробел</w:t>
      </w:r>
      <w:r w:rsidRPr="00AC2628">
        <w:t>]</w:t>
      </w:r>
      <w:r>
        <w:t xml:space="preserve"> в </w:t>
      </w:r>
      <w:r w:rsidRPr="00AC2628">
        <w:t>[</w:t>
      </w:r>
      <w:r>
        <w:t>пробел</w:t>
      </w:r>
      <w:r w:rsidRPr="00AC2628">
        <w:t>]</w:t>
      </w:r>
      <w:r>
        <w:t xml:space="preserve"> </w:t>
      </w:r>
      <w:r w:rsidR="00F12E65">
        <w:t>кино</w:t>
      </w:r>
    </w:p>
    <w:p w:rsidR="00AC2628" w:rsidRDefault="00F12E65" w:rsidP="00746D18">
      <w:pPr>
        <w:jc w:val="both"/>
      </w:pPr>
      <w:r>
        <w:t xml:space="preserve">Результатом выполнения данной команды </w:t>
      </w:r>
      <w:proofErr w:type="gramStart"/>
      <w:r>
        <w:t xml:space="preserve">будет присвоение значения </w:t>
      </w:r>
      <w:r>
        <w:rPr>
          <w:i/>
        </w:rPr>
        <w:t>Я сегодня вечером пойду</w:t>
      </w:r>
      <w:proofErr w:type="gramEnd"/>
      <w:r>
        <w:rPr>
          <w:i/>
        </w:rPr>
        <w:t xml:space="preserve"> в кино</w:t>
      </w:r>
      <w:r>
        <w:t xml:space="preserve"> переменной с именем  </w:t>
      </w:r>
      <w:proofErr w:type="spellStart"/>
      <w:r w:rsidRPr="00F12E65">
        <w:rPr>
          <w:rStyle w:val="a9"/>
        </w:rPr>
        <w:t>новое_предложение</w:t>
      </w:r>
      <w:proofErr w:type="spellEnd"/>
      <w:r>
        <w:t xml:space="preserve">. </w:t>
      </w:r>
    </w:p>
    <w:p w:rsidR="00A22A31" w:rsidRDefault="001209AE" w:rsidP="00746D18">
      <w:pPr>
        <w:jc w:val="both"/>
      </w:pPr>
      <w:r>
        <w:t xml:space="preserve">При использовании вложенной команды в качестве аргумента, </w:t>
      </w:r>
      <w:r w:rsidRPr="001209AE">
        <w:rPr>
          <w:i/>
        </w:rPr>
        <w:t>перед закрывающей скобкой необходимо ставить хотя бы один пробел</w:t>
      </w:r>
      <w:r>
        <w:t>. Иначе закрывающая скобка будет восприниматься интерпретатором как часть ключевого слова или часть последнего аргумента команды.</w:t>
      </w:r>
    </w:p>
    <w:p w:rsidR="001209AE" w:rsidRDefault="001209AE" w:rsidP="00746D18">
      <w:pPr>
        <w:jc w:val="both"/>
      </w:pPr>
      <w:r>
        <w:t>Например, если не поставить пробел перед закрывающей скобкой в команде ниже</w:t>
      </w:r>
    </w:p>
    <w:p w:rsidR="001209AE" w:rsidRDefault="001209AE" w:rsidP="001209AE">
      <w:pPr>
        <w:pStyle w:val="a8"/>
      </w:pPr>
      <w:r>
        <w:t xml:space="preserve">вычислить + сумма 1 2 (вычислить </w:t>
      </w:r>
      <w:r w:rsidRPr="001209AE">
        <w:t>+ $</w:t>
      </w:r>
      <w:r>
        <w:t>результат 1 2)</w:t>
      </w:r>
    </w:p>
    <w:p w:rsidR="001209AE" w:rsidRDefault="001209AE" w:rsidP="00746D18">
      <w:pPr>
        <w:jc w:val="both"/>
      </w:pPr>
      <w:r>
        <w:t xml:space="preserve">то вместо присвоения переменной </w:t>
      </w:r>
      <w:r w:rsidRPr="001209AE">
        <w:rPr>
          <w:rStyle w:val="a9"/>
        </w:rPr>
        <w:t>сумма</w:t>
      </w:r>
      <w:r>
        <w:t xml:space="preserve"> значения </w:t>
      </w:r>
      <w:r w:rsidRPr="001209AE">
        <w:rPr>
          <w:i/>
        </w:rPr>
        <w:t>6</w:t>
      </w:r>
      <w:r>
        <w:t xml:space="preserve">, интерпретатор выдаст ошибку, т.к. воспримет </w:t>
      </w:r>
      <w:r w:rsidRPr="001209AE">
        <w:rPr>
          <w:rStyle w:val="a9"/>
        </w:rPr>
        <w:t>2)</w:t>
      </w:r>
      <w:r>
        <w:t xml:space="preserve"> одним аргументом – строкой из двух символов.</w:t>
      </w:r>
    </w:p>
    <w:p w:rsidR="007F3F0B" w:rsidRPr="00DD6ED1" w:rsidRDefault="007F3F0B" w:rsidP="007F3F0B">
      <w:pPr>
        <w:pStyle w:val="1"/>
      </w:pPr>
      <w:bookmarkStart w:id="5" w:name="_Toc395089845"/>
      <w:r>
        <w:t>Списки</w:t>
      </w:r>
      <w:bookmarkEnd w:id="5"/>
    </w:p>
    <w:p w:rsidR="007F3F0B" w:rsidRDefault="007F3F0B" w:rsidP="007F3F0B">
      <w:pPr>
        <w:jc w:val="both"/>
      </w:pPr>
      <w:r>
        <w:t>Списки являются очень важными элементами языка КОНЦЕПТ, т.к. с их помощью моделируются такие важные структуры данных как записи, множества, деревья, графы, отношения (факты) и др.</w:t>
      </w:r>
    </w:p>
    <w:p w:rsidR="00F13FE9" w:rsidRPr="00CF3BEF" w:rsidRDefault="00CF3BEF" w:rsidP="00746D18">
      <w:pPr>
        <w:jc w:val="both"/>
      </w:pPr>
      <w:r>
        <w:t xml:space="preserve">Строка символов в КОНЦЕПТ можно может быть интерпретирована как список. Элементы списка разделяются символом </w:t>
      </w:r>
      <w:r w:rsidRPr="00CF3BEF">
        <w:t>“</w:t>
      </w:r>
      <w:proofErr w:type="gramStart"/>
      <w:r w:rsidRPr="00CF3BEF">
        <w:rPr>
          <w:rStyle w:val="a9"/>
        </w:rPr>
        <w:t>;</w:t>
      </w:r>
      <w:r w:rsidRPr="00CF3BEF">
        <w:t>”</w:t>
      </w:r>
      <w:proofErr w:type="gramEnd"/>
      <w:r w:rsidRPr="00CF3BEF">
        <w:t xml:space="preserve"> (</w:t>
      </w:r>
      <w:r>
        <w:t>точка с запятой). Для задания вложенных списков используется пара</w:t>
      </w:r>
      <w:proofErr w:type="gramStart"/>
      <w:r>
        <w:t xml:space="preserve"> </w:t>
      </w:r>
      <w:r w:rsidRPr="00CF3BEF">
        <w:rPr>
          <w:rStyle w:val="a9"/>
        </w:rPr>
        <w:t xml:space="preserve">{} </w:t>
      </w:r>
      <w:r>
        <w:t>(</w:t>
      </w:r>
      <w:proofErr w:type="gramEnd"/>
      <w:r>
        <w:t>фигурные скобки), в которую заключаются элементы вложенного списка</w:t>
      </w:r>
      <w:r w:rsidRPr="00CF3BEF">
        <w:t xml:space="preserve">. </w:t>
      </w:r>
      <w:r>
        <w:t xml:space="preserve">Пустой список обозначается как пара </w:t>
      </w:r>
      <w:r w:rsidR="007D7358">
        <w:t>фигурных скобок</w:t>
      </w:r>
      <w:proofErr w:type="gramStart"/>
      <w:r w:rsidR="007D7358">
        <w:t xml:space="preserve"> </w:t>
      </w:r>
      <w:r w:rsidRPr="00CF3BEF">
        <w:rPr>
          <w:rStyle w:val="a9"/>
        </w:rPr>
        <w:t>{}</w:t>
      </w:r>
      <w:r>
        <w:t xml:space="preserve">, </w:t>
      </w:r>
      <w:proofErr w:type="gramEnd"/>
      <w:r>
        <w:t>которые внутри себя ничего не содержат.</w:t>
      </w:r>
    </w:p>
    <w:p w:rsidR="007D7358" w:rsidRDefault="007D7358" w:rsidP="00746D18">
      <w:pPr>
        <w:jc w:val="both"/>
      </w:pPr>
      <w:r>
        <w:lastRenderedPageBreak/>
        <w:t>Ниже в таблице приведены примеры списков.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358" w:rsidRPr="007D7358" w:rsidTr="007D7358">
        <w:tc>
          <w:tcPr>
            <w:tcW w:w="4785" w:type="dxa"/>
          </w:tcPr>
          <w:p w:rsidR="007D7358" w:rsidRPr="007D7358" w:rsidRDefault="007D7358" w:rsidP="007D7358">
            <w:pPr>
              <w:jc w:val="center"/>
              <w:rPr>
                <w:b/>
              </w:rPr>
            </w:pPr>
            <w:r w:rsidRPr="007D7358">
              <w:rPr>
                <w:b/>
              </w:rPr>
              <w:t>Пример записи списка</w:t>
            </w:r>
          </w:p>
        </w:tc>
        <w:tc>
          <w:tcPr>
            <w:tcW w:w="4786" w:type="dxa"/>
          </w:tcPr>
          <w:p w:rsidR="007D7358" w:rsidRPr="007D7358" w:rsidRDefault="007D7358" w:rsidP="007D7358">
            <w:pPr>
              <w:jc w:val="center"/>
              <w:rPr>
                <w:b/>
              </w:rPr>
            </w:pPr>
            <w:r w:rsidRPr="007D7358">
              <w:rPr>
                <w:b/>
              </w:rPr>
              <w:t>Интерпретация списка</w:t>
            </w:r>
          </w:p>
        </w:tc>
      </w:tr>
      <w:tr w:rsidR="007D7358" w:rsidTr="007D7358">
        <w:tc>
          <w:tcPr>
            <w:tcW w:w="4785" w:type="dxa"/>
          </w:tcPr>
          <w:p w:rsidR="007D7358" w:rsidRDefault="007D7358" w:rsidP="00746D18">
            <w:pPr>
              <w:jc w:val="both"/>
            </w:pPr>
            <w:r>
              <w:t>1</w:t>
            </w:r>
          </w:p>
        </w:tc>
        <w:tc>
          <w:tcPr>
            <w:tcW w:w="4786" w:type="dxa"/>
          </w:tcPr>
          <w:p w:rsidR="007D7358" w:rsidRDefault="007D7358" w:rsidP="00746D18">
            <w:pPr>
              <w:jc w:val="both"/>
            </w:pPr>
            <w:r>
              <w:t>Список из одного элемента</w:t>
            </w:r>
          </w:p>
        </w:tc>
      </w:tr>
      <w:tr w:rsidR="007D7358" w:rsidTr="007D7358">
        <w:tc>
          <w:tcPr>
            <w:tcW w:w="4785" w:type="dxa"/>
          </w:tcPr>
          <w:p w:rsidR="007D7358" w:rsidRPr="007D7358" w:rsidRDefault="007D7358" w:rsidP="00746D18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;2;3</w:t>
            </w:r>
          </w:p>
        </w:tc>
        <w:tc>
          <w:tcPr>
            <w:tcW w:w="4786" w:type="dxa"/>
          </w:tcPr>
          <w:p w:rsidR="007D7358" w:rsidRDefault="007D7358" w:rsidP="00746D18">
            <w:pPr>
              <w:jc w:val="both"/>
            </w:pPr>
            <w:r>
              <w:t>Список из трех элементов</w:t>
            </w:r>
          </w:p>
        </w:tc>
      </w:tr>
      <w:tr w:rsidR="007D7358" w:rsidTr="007D7358">
        <w:tc>
          <w:tcPr>
            <w:tcW w:w="4785" w:type="dxa"/>
          </w:tcPr>
          <w:p w:rsidR="007D7358" w:rsidRPr="007D7358" w:rsidRDefault="007D7358" w:rsidP="00746D18">
            <w:pPr>
              <w:jc w:val="both"/>
            </w:pPr>
            <w:r>
              <w:t>столица</w:t>
            </w:r>
            <w:proofErr w:type="gramStart"/>
            <w:r>
              <w:rPr>
                <w:lang w:val="en-US"/>
              </w:rPr>
              <w:t>;</w:t>
            </w:r>
            <w:r>
              <w:t>Р</w:t>
            </w:r>
            <w:proofErr w:type="gramEnd"/>
            <w:r>
              <w:t>оссия</w:t>
            </w:r>
            <w:r>
              <w:rPr>
                <w:lang w:val="en-US"/>
              </w:rPr>
              <w:t>;</w:t>
            </w:r>
            <w:r>
              <w:t>Москва</w:t>
            </w:r>
          </w:p>
        </w:tc>
        <w:tc>
          <w:tcPr>
            <w:tcW w:w="4786" w:type="dxa"/>
          </w:tcPr>
          <w:p w:rsidR="007D7358" w:rsidRDefault="007D7358" w:rsidP="00746D18">
            <w:pPr>
              <w:jc w:val="both"/>
            </w:pPr>
            <w:r>
              <w:t>Список из трех элементов</w:t>
            </w:r>
            <w:r w:rsidR="00562B74">
              <w:t xml:space="preserve"> (моделирование отношения, факта)</w:t>
            </w:r>
          </w:p>
        </w:tc>
      </w:tr>
      <w:tr w:rsidR="007D7358" w:rsidTr="007D7358">
        <w:tc>
          <w:tcPr>
            <w:tcW w:w="4785" w:type="dxa"/>
          </w:tcPr>
          <w:p w:rsidR="007D7358" w:rsidRPr="00C26E1D" w:rsidRDefault="00C26E1D" w:rsidP="00746D18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;{2;3};{4;5};6</w:t>
            </w:r>
          </w:p>
        </w:tc>
        <w:tc>
          <w:tcPr>
            <w:tcW w:w="4786" w:type="dxa"/>
          </w:tcPr>
          <w:p w:rsidR="007D7358" w:rsidRDefault="00C26E1D" w:rsidP="00746D18">
            <w:pPr>
              <w:jc w:val="both"/>
            </w:pPr>
            <w:r>
              <w:t>Список из 4-х элементов, два из которых являются вложенными списками</w:t>
            </w:r>
          </w:p>
        </w:tc>
      </w:tr>
      <w:tr w:rsidR="007D7358" w:rsidTr="007D7358">
        <w:tc>
          <w:tcPr>
            <w:tcW w:w="4785" w:type="dxa"/>
          </w:tcPr>
          <w:p w:rsidR="007D7358" w:rsidRPr="00C26E1D" w:rsidRDefault="00C26E1D" w:rsidP="00746D1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{}</w:t>
            </w:r>
          </w:p>
        </w:tc>
        <w:tc>
          <w:tcPr>
            <w:tcW w:w="4786" w:type="dxa"/>
          </w:tcPr>
          <w:p w:rsidR="007D7358" w:rsidRDefault="00C26E1D" w:rsidP="00746D18">
            <w:pPr>
              <w:jc w:val="both"/>
            </w:pPr>
            <w:r>
              <w:t>Пустой список</w:t>
            </w:r>
          </w:p>
        </w:tc>
      </w:tr>
    </w:tbl>
    <w:p w:rsidR="007F3F0B" w:rsidRDefault="007F3F0B" w:rsidP="007F3F0B"/>
    <w:p w:rsidR="001209AE" w:rsidRPr="00A24F8F" w:rsidRDefault="00CC5FAB" w:rsidP="00A24F8F">
      <w:pPr>
        <w:pStyle w:val="1"/>
      </w:pPr>
      <w:bookmarkStart w:id="6" w:name="_Toc395089846"/>
      <w:r>
        <w:t>Несколько примеров</w:t>
      </w:r>
      <w:r w:rsidR="00066BB8" w:rsidRPr="00A24F8F">
        <w:t xml:space="preserve"> </w:t>
      </w:r>
      <w:r w:rsidR="00F13FE9" w:rsidRPr="00A24F8F">
        <w:t>программ КОНЦЕПТ</w:t>
      </w:r>
      <w:bookmarkEnd w:id="6"/>
    </w:p>
    <w:p w:rsidR="00F13FE9" w:rsidRPr="00F13FE9" w:rsidRDefault="00F13FE9" w:rsidP="00746D18">
      <w:pPr>
        <w:jc w:val="both"/>
      </w:pPr>
      <w:r>
        <w:t>Ниже приведено несколько простых примеров</w:t>
      </w:r>
      <w:r w:rsidR="003C1857">
        <w:t xml:space="preserve"> программ КОНЦЕПТ</w:t>
      </w:r>
      <w:r w:rsidR="00D154F4">
        <w:t xml:space="preserve">, взятых </w:t>
      </w:r>
      <w:r>
        <w:t xml:space="preserve">с сайта </w:t>
      </w:r>
      <w:hyperlink r:id="rId14" w:history="1">
        <w:r w:rsidRPr="00AD7F2E">
          <w:rPr>
            <w:rStyle w:val="a3"/>
            <w:lang w:val="en-US"/>
          </w:rPr>
          <w:t>www</w:t>
        </w:r>
        <w:r w:rsidRPr="00F13FE9">
          <w:rPr>
            <w:rStyle w:val="a3"/>
          </w:rPr>
          <w:t>.</w:t>
        </w:r>
        <w:proofErr w:type="spellStart"/>
        <w:r w:rsidRPr="00AD7F2E">
          <w:rPr>
            <w:rStyle w:val="a3"/>
            <w:lang w:val="en-US"/>
          </w:rPr>
          <w:t>gendoc</w:t>
        </w:r>
        <w:proofErr w:type="spellEnd"/>
        <w:r w:rsidRPr="00F13FE9">
          <w:rPr>
            <w:rStyle w:val="a3"/>
          </w:rPr>
          <w:t>.</w:t>
        </w:r>
        <w:proofErr w:type="spellStart"/>
        <w:r w:rsidRPr="00AD7F2E">
          <w:rPr>
            <w:rStyle w:val="a3"/>
            <w:lang w:val="en-US"/>
          </w:rPr>
          <w:t>ru</w:t>
        </w:r>
        <w:proofErr w:type="spellEnd"/>
      </w:hyperlink>
    </w:p>
    <w:p w:rsidR="00F13FE9" w:rsidRPr="00F8548A" w:rsidRDefault="00463ADF" w:rsidP="00746D18">
      <w:pPr>
        <w:jc w:val="both"/>
        <w:rPr>
          <w:u w:val="single"/>
        </w:rPr>
      </w:pPr>
      <w:r w:rsidRPr="00F8548A">
        <w:rPr>
          <w:u w:val="single"/>
        </w:rPr>
        <w:t>Пример 1.Вычисление факториала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Вычисление факториала натурального числа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 xml:space="preserve">* Программа КОНЦЕПТ, 17.09.2010, www.gendoc.ru 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функция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Факториал Число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 xml:space="preserve">  присвоить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Индекс 2 Результат 1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 xml:space="preserve">  пока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[Индекс]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&lt;=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[Число]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FF"/>
          <w:sz w:val="20"/>
          <w:szCs w:val="20"/>
        </w:rPr>
        <w:t xml:space="preserve">     вычислить *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Результат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[Результат]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[Индекс]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 xml:space="preserve">     увеличить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Индекс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 xml:space="preserve">  цикл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00"/>
          <w:sz w:val="20"/>
          <w:szCs w:val="20"/>
        </w:rPr>
        <w:t xml:space="preserve">  печать "Факториал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[Число]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! =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[Результат]</w:t>
      </w:r>
      <w:proofErr w:type="gramStart"/>
      <w:r w:rsidRPr="00345015">
        <w:rPr>
          <w:rFonts w:ascii="Tahoma" w:hAnsi="Tahoma" w:cs="Tahoma"/>
          <w:color w:val="000000"/>
          <w:sz w:val="20"/>
          <w:szCs w:val="20"/>
        </w:rPr>
        <w:t>."</w:t>
      </w:r>
      <w:proofErr w:type="gramEnd"/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возврат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00"/>
          <w:sz w:val="20"/>
          <w:szCs w:val="20"/>
        </w:rPr>
        <w:t>Факториал 5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00"/>
          <w:sz w:val="20"/>
          <w:szCs w:val="20"/>
        </w:rPr>
        <w:t>Факториал 10</w:t>
      </w:r>
    </w:p>
    <w:p w:rsidR="00F13FE9" w:rsidRPr="00345015" w:rsidRDefault="00F13FE9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00"/>
          <w:sz w:val="20"/>
          <w:szCs w:val="20"/>
        </w:rPr>
        <w:t>Факториал 20</w:t>
      </w:r>
    </w:p>
    <w:p w:rsidR="00F13FE9" w:rsidRDefault="00F13FE9" w:rsidP="00746D18">
      <w:pPr>
        <w:jc w:val="both"/>
      </w:pPr>
    </w:p>
    <w:p w:rsidR="00345015" w:rsidRPr="00345015" w:rsidRDefault="00345015" w:rsidP="00345015">
      <w:pPr>
        <w:jc w:val="both"/>
        <w:rPr>
          <w:u w:val="single"/>
        </w:rPr>
      </w:pPr>
      <w:r>
        <w:rPr>
          <w:u w:val="single"/>
        </w:rPr>
        <w:t>Пример 2</w:t>
      </w:r>
      <w:r w:rsidRPr="00F8548A">
        <w:rPr>
          <w:u w:val="single"/>
        </w:rPr>
        <w:t>.</w:t>
      </w:r>
      <w:r>
        <w:rPr>
          <w:u w:val="single"/>
        </w:rPr>
        <w:t xml:space="preserve">Генерация писем-приглашений в формате </w:t>
      </w:r>
      <w:r>
        <w:rPr>
          <w:u w:val="single"/>
          <w:lang w:val="en-US"/>
        </w:rPr>
        <w:t>HTML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Генерация писем-приглашений по списку персон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Программа КОНЦЕПТ, 08.12.2010-24.07.2012, www.gendoc.ru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Процесс разработки этой программы подробно описан на http://www.gendoc.ru/ConceptIdea.htm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 xml:space="preserve">* Запрос значений переменных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присвоить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ПРИГЛАСИТЬ 'Иван 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Иванович</w:t>
      </w:r>
      <w:proofErr w:type="gramStart"/>
      <w:r w:rsidRPr="00345015">
        <w:rPr>
          <w:rFonts w:ascii="Tahoma" w:hAnsi="Tahoma" w:cs="Tahoma"/>
          <w:color w:val="000000"/>
          <w:sz w:val="20"/>
          <w:szCs w:val="20"/>
        </w:rPr>
        <w:t>;П</w:t>
      </w:r>
      <w:proofErr w:type="gramEnd"/>
      <w:r w:rsidRPr="00345015">
        <w:rPr>
          <w:rFonts w:ascii="Tahoma" w:hAnsi="Tahoma" w:cs="Tahoma"/>
          <w:color w:val="000000"/>
          <w:sz w:val="20"/>
          <w:szCs w:val="20"/>
        </w:rPr>
        <w:t>ер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Петрович;Анна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Александровна;Дмитрий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Дмитриевич'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FF"/>
          <w:sz w:val="20"/>
          <w:szCs w:val="20"/>
        </w:rPr>
        <w:t>ввести меню1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'Название мероприятия' 'Какое мероприятие?' 'на встречу 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выпускников</w:t>
      </w:r>
      <w:proofErr w:type="gramStart"/>
      <w:r w:rsidRPr="00345015">
        <w:rPr>
          <w:rFonts w:ascii="Tahoma" w:hAnsi="Tahoma" w:cs="Tahoma"/>
          <w:color w:val="000000"/>
          <w:sz w:val="20"/>
          <w:szCs w:val="20"/>
        </w:rPr>
        <w:t>;н</w:t>
      </w:r>
      <w:proofErr w:type="gramEnd"/>
      <w:r w:rsidRPr="00345015">
        <w:rPr>
          <w:rFonts w:ascii="Tahoma" w:hAnsi="Tahoma" w:cs="Tahoma"/>
          <w:color w:val="000000"/>
          <w:sz w:val="20"/>
          <w:szCs w:val="20"/>
        </w:rPr>
        <w:t>а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соревнование по легкой 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атлетике;на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званый ужин'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FF"/>
          <w:sz w:val="20"/>
          <w:szCs w:val="20"/>
        </w:rPr>
        <w:t>ввести переменная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'Дата проведения мероприятия' 'Когда?'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[$Сегодня]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FF"/>
          <w:sz w:val="20"/>
          <w:szCs w:val="20"/>
        </w:rPr>
        <w:t>ввести меню</w:t>
      </w:r>
      <w:proofErr w:type="gramStart"/>
      <w:r w:rsidRPr="00345015">
        <w:rPr>
          <w:rFonts w:ascii="Tahoma" w:hAnsi="Tahoma" w:cs="Tahoma"/>
          <w:color w:val="0000FF"/>
          <w:sz w:val="20"/>
          <w:szCs w:val="20"/>
        </w:rPr>
        <w:t>1</w:t>
      </w:r>
      <w:proofErr w:type="gramEnd"/>
      <w:r w:rsidRPr="00345015">
        <w:rPr>
          <w:rFonts w:ascii="Tahoma" w:hAnsi="Tahoma" w:cs="Tahoma"/>
          <w:color w:val="000000"/>
          <w:sz w:val="20"/>
          <w:szCs w:val="20"/>
        </w:rPr>
        <w:t xml:space="preserve"> 'Время начала' 'Время?' '10:00;12:00;14:00;17:00;19:00'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FF"/>
          <w:sz w:val="20"/>
          <w:szCs w:val="20"/>
        </w:rPr>
        <w:t>ввести меню1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'Место проведения мероприятия' 'Где?' 'в ресторане "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Вечерний"</w:t>
      </w:r>
      <w:proofErr w:type="gramStart"/>
      <w:r w:rsidRPr="00345015">
        <w:rPr>
          <w:rFonts w:ascii="Tahoma" w:hAnsi="Tahoma" w:cs="Tahoma"/>
          <w:color w:val="000000"/>
          <w:sz w:val="20"/>
          <w:szCs w:val="20"/>
        </w:rPr>
        <w:t>;н</w:t>
      </w:r>
      <w:proofErr w:type="gramEnd"/>
      <w:r w:rsidRPr="00345015">
        <w:rPr>
          <w:rFonts w:ascii="Tahoma" w:hAnsi="Tahoma" w:cs="Tahoma"/>
          <w:color w:val="000000"/>
          <w:sz w:val="20"/>
          <w:szCs w:val="20"/>
        </w:rPr>
        <w:t>а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стадионе "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Метеор";у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меня дома'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присвоить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Подпись 'Иван Петров'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 xml:space="preserve">* Логическая обработка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присвоить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употребление_который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345015">
        <w:rPr>
          <w:rFonts w:ascii="Tahoma" w:hAnsi="Tahoma" w:cs="Tahoma"/>
          <w:color w:val="000000"/>
          <w:sz w:val="20"/>
          <w:szCs w:val="20"/>
        </w:rPr>
        <w:t>который</w:t>
      </w:r>
      <w:proofErr w:type="gramEnd"/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выбрать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[Название мероприятия]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вариант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'на встречу выпускников'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 xml:space="preserve">  присвоить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употребление_</w:t>
      </w:r>
      <w:proofErr w:type="gramStart"/>
      <w:r w:rsidRPr="00345015">
        <w:rPr>
          <w:rFonts w:ascii="Tahoma" w:hAnsi="Tahoma" w:cs="Tahoma"/>
          <w:color w:val="000000"/>
          <w:sz w:val="20"/>
          <w:szCs w:val="20"/>
        </w:rPr>
        <w:t>который</w:t>
      </w:r>
      <w:proofErr w:type="spellEnd"/>
      <w:proofErr w:type="gramEnd"/>
      <w:r w:rsidRPr="00345015">
        <w:rPr>
          <w:rFonts w:ascii="Tahoma" w:hAnsi="Tahoma" w:cs="Tahoma"/>
          <w:color w:val="000000"/>
          <w:sz w:val="20"/>
          <w:szCs w:val="20"/>
        </w:rPr>
        <w:t xml:space="preserve"> которая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вариант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'на соревнование по легкой атлетике'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lastRenderedPageBreak/>
        <w:t xml:space="preserve">  присвоить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45015">
        <w:rPr>
          <w:rFonts w:ascii="Tahoma" w:hAnsi="Tahoma" w:cs="Tahoma"/>
          <w:color w:val="000000"/>
          <w:sz w:val="20"/>
          <w:szCs w:val="20"/>
        </w:rPr>
        <w:t>употребление_</w:t>
      </w:r>
      <w:proofErr w:type="gramStart"/>
      <w:r w:rsidRPr="00345015">
        <w:rPr>
          <w:rFonts w:ascii="Tahoma" w:hAnsi="Tahoma" w:cs="Tahoma"/>
          <w:color w:val="000000"/>
          <w:sz w:val="20"/>
          <w:szCs w:val="20"/>
        </w:rPr>
        <w:t>который</w:t>
      </w:r>
      <w:proofErr w:type="spellEnd"/>
      <w:proofErr w:type="gramEnd"/>
      <w:r w:rsidRPr="00345015">
        <w:rPr>
          <w:rFonts w:ascii="Tahoma" w:hAnsi="Tahoma" w:cs="Tahoma"/>
          <w:color w:val="000000"/>
          <w:sz w:val="20"/>
          <w:szCs w:val="20"/>
        </w:rPr>
        <w:t xml:space="preserve"> которое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proofErr w:type="spellStart"/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конецВыбора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Перенаправить вывод строк в файл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присвоить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ВРЕМЕННЫЙ_HTML "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[$</w:t>
      </w:r>
      <w:proofErr w:type="spellStart"/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ТекущийКаталог</w:t>
      </w:r>
      <w:proofErr w:type="spellEnd"/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]</w:t>
      </w:r>
      <w:r w:rsidRPr="00345015">
        <w:rPr>
          <w:rFonts w:ascii="Tahoma" w:hAnsi="Tahoma" w:cs="Tahoma"/>
          <w:color w:val="000000"/>
          <w:sz w:val="20"/>
          <w:szCs w:val="20"/>
        </w:rPr>
        <w:t>tmp.htm"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FF"/>
          <w:sz w:val="20"/>
          <w:szCs w:val="20"/>
        </w:rPr>
        <w:t>файл писать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[ВРЕМЕННЫЙ_HTML]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Начало HTML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&gt;&lt;</w:t>
      </w:r>
      <w:proofErr w:type="gram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!DOCTYPE</w:t>
      </w:r>
      <w:proofErr w:type="gramEnd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 xml:space="preserve"> HTML PUBLIC "-//W3C//DTD HTML 4.01//EN"&gt;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html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head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&gt;&lt;</w:t>
      </w:r>
      <w:proofErr w:type="gram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meta</w:t>
      </w:r>
      <w:proofErr w:type="gramEnd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 xml:space="preserve"> http-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equiv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="Content-Type" content="text/html; charset=windows-1251"&gt;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&gt;&lt;title&gt;</w:t>
      </w: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Приглашения</w:t>
      </w: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&lt;/title&gt;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&gt;&lt;/head&gt;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&gt;&lt;body&gt;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Генерация приглашений по шаблону в цикле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для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[ПРИГЛАСИТЬ]</w:t>
      </w:r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Шаблон текста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table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tr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&gt;&lt;td&gt;&lt;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img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src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="http://www.gendoc.ru/Examples/flower.png"&gt;&lt;/td&gt;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 xml:space="preserve">&gt;&lt;td&gt;&lt;h2 align="center" 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fontcolor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="red"&gt;</w:t>
      </w: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Уважаемый</w:t>
      </w: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 xml:space="preserve">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[$</w:t>
      </w:r>
      <w:proofErr w:type="spellStart"/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ОбъектЦикла</w:t>
      </w:r>
      <w:proofErr w:type="spellEnd"/>
      <w:r w:rsidRPr="00345015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]</w:t>
      </w:r>
      <w:proofErr w:type="gram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!&lt;</w:t>
      </w:r>
      <w:proofErr w:type="gramEnd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 xml:space="preserve">/h2&gt;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&gt;&lt;p</w:t>
      </w:r>
      <w:proofErr w:type="gram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&gt;П</w:t>
      </w:r>
      <w:proofErr w:type="gram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 xml:space="preserve">риглашаем Вас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[Название мероприятия]</w:t>
      </w: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 xml:space="preserve">,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</w:t>
      </w:r>
      <w:proofErr w:type="spellStart"/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употребление_который</w:t>
      </w:r>
      <w:proofErr w:type="spellEnd"/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]</w:t>
      </w: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 xml:space="preserve"> состоится &lt;b&gt;&lt;u&gt;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[Дата проведения мероприятия]</w:t>
      </w: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proofErr w:type="gram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в</w:t>
      </w:r>
      <w:proofErr w:type="gram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[Время начала]</w:t>
      </w: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[Место проведения мероприятия]</w:t>
      </w: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 xml:space="preserve">&lt;/u&gt;&lt;/b&gt;.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br</w:t>
      </w:r>
      <w:proofErr w:type="spellEnd"/>
      <w:proofErr w:type="gram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&gt;П</w:t>
      </w:r>
      <w:proofErr w:type="gram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риходите обязательно!&lt;/p&gt;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&gt;&lt;i</w:t>
      </w:r>
      <w:proofErr w:type="gram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&gt;С</w:t>
      </w:r>
      <w:proofErr w:type="gram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 xml:space="preserve"> уважением,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&gt;&lt;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br</w:t>
      </w:r>
      <w:proofErr w:type="spellEnd"/>
      <w:proofErr w:type="gram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</w:t>
      </w:r>
      <w:r w:rsidRPr="00345015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[</w:t>
      </w:r>
      <w:proofErr w:type="gramEnd"/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Подпись</w:t>
      </w:r>
      <w:r w:rsidRPr="00345015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]</w:t>
      </w: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&lt;/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i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  <w:lang w:val="en-US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&gt;&lt;/td&gt;&lt;/</w:t>
      </w:r>
      <w:proofErr w:type="spellStart"/>
      <w:proofErr w:type="gramStart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tr</w:t>
      </w:r>
      <w:proofErr w:type="spellEnd"/>
      <w:proofErr w:type="gramEnd"/>
      <w:r w:rsidRPr="00345015">
        <w:rPr>
          <w:rFonts w:ascii="Tahoma" w:hAnsi="Tahoma" w:cs="Tahoma"/>
          <w:b/>
          <w:bCs/>
          <w:color w:val="FF0000"/>
          <w:sz w:val="20"/>
          <w:szCs w:val="20"/>
          <w:lang w:val="en-US"/>
        </w:rPr>
        <w:t>&gt;&lt;/table&gt;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hr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 xml:space="preserve">&gt;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0000FF"/>
          <w:sz w:val="20"/>
          <w:szCs w:val="20"/>
        </w:rPr>
        <w:t>следующий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 xml:space="preserve"> 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Конец HTML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&gt;&lt;/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body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&gt;&lt;/</w:t>
      </w:r>
      <w:proofErr w:type="spellStart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html</w:t>
      </w:r>
      <w:proofErr w:type="spellEnd"/>
      <w:r w:rsidRPr="00345015">
        <w:rPr>
          <w:rFonts w:ascii="Tahoma" w:hAnsi="Tahoma" w:cs="Tahoma"/>
          <w:b/>
          <w:bCs/>
          <w:color w:val="FF0000"/>
          <w:sz w:val="20"/>
          <w:szCs w:val="20"/>
        </w:rPr>
        <w:t>&gt;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i/>
          <w:iCs/>
          <w:color w:val="008000"/>
          <w:sz w:val="20"/>
          <w:szCs w:val="20"/>
        </w:rPr>
        <w:t>* Показ результата</w:t>
      </w:r>
    </w:p>
    <w:p w:rsidR="00345015" w:rsidRP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0"/>
          <w:szCs w:val="20"/>
        </w:rPr>
      </w:pPr>
      <w:r w:rsidRPr="00345015">
        <w:rPr>
          <w:rFonts w:ascii="Tahoma" w:hAnsi="Tahoma" w:cs="Tahoma"/>
          <w:color w:val="0000FF"/>
          <w:sz w:val="20"/>
          <w:szCs w:val="20"/>
        </w:rPr>
        <w:t xml:space="preserve">файл </w:t>
      </w:r>
      <w:proofErr w:type="spellStart"/>
      <w:r w:rsidRPr="00345015">
        <w:rPr>
          <w:rFonts w:ascii="Tahoma" w:hAnsi="Tahoma" w:cs="Tahoma"/>
          <w:color w:val="0000FF"/>
          <w:sz w:val="20"/>
          <w:szCs w:val="20"/>
        </w:rPr>
        <w:t>конецЗаписи</w:t>
      </w:r>
      <w:proofErr w:type="spellEnd"/>
    </w:p>
    <w:p w:rsidR="00345015" w:rsidRDefault="00345015" w:rsidP="009F6583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8000"/>
          <w:sz w:val="26"/>
          <w:szCs w:val="26"/>
        </w:rPr>
      </w:pPr>
      <w:r w:rsidRPr="00345015">
        <w:rPr>
          <w:rFonts w:ascii="Tahoma" w:hAnsi="Tahoma" w:cs="Tahoma"/>
          <w:color w:val="0000FF"/>
          <w:sz w:val="20"/>
          <w:szCs w:val="20"/>
        </w:rPr>
        <w:t xml:space="preserve">показать </w:t>
      </w:r>
      <w:proofErr w:type="spellStart"/>
      <w:r w:rsidRPr="00345015">
        <w:rPr>
          <w:rFonts w:ascii="Tahoma" w:hAnsi="Tahoma" w:cs="Tahoma"/>
          <w:color w:val="0000FF"/>
          <w:sz w:val="20"/>
          <w:szCs w:val="20"/>
        </w:rPr>
        <w:t>html</w:t>
      </w:r>
      <w:proofErr w:type="spellEnd"/>
      <w:r w:rsidRPr="0034501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45015">
        <w:rPr>
          <w:rFonts w:ascii="Tahoma" w:hAnsi="Tahoma" w:cs="Tahoma"/>
          <w:b/>
          <w:bCs/>
          <w:color w:val="000000"/>
          <w:sz w:val="20"/>
          <w:szCs w:val="20"/>
        </w:rPr>
        <w:t>[ВРЕМЕННЫЙ_HTML]</w:t>
      </w:r>
    </w:p>
    <w:p w:rsidR="00066BB8" w:rsidRDefault="00FC04C5" w:rsidP="00A24F8F">
      <w:pPr>
        <w:pStyle w:val="1"/>
      </w:pPr>
      <w:bookmarkStart w:id="7" w:name="_Toc395089847"/>
      <w:r>
        <w:t>Заключение</w:t>
      </w:r>
      <w:bookmarkEnd w:id="7"/>
    </w:p>
    <w:p w:rsidR="00BA3B08" w:rsidRPr="00BA3B08" w:rsidRDefault="00BA3B08" w:rsidP="00746D18">
      <w:pPr>
        <w:jc w:val="both"/>
      </w:pPr>
      <w:r>
        <w:t xml:space="preserve">Лучший способ освоить КОНЦЕПТ – это начать писать </w:t>
      </w:r>
      <w:r w:rsidR="00D52915">
        <w:t xml:space="preserve">программы на нем. Несколько экспериментов с командами, аргументами и переменными позволит </w:t>
      </w:r>
      <w:r w:rsidR="001C1000">
        <w:t xml:space="preserve">вам </w:t>
      </w:r>
      <w:r w:rsidR="00D52915" w:rsidRPr="00BA3B08">
        <w:t>“</w:t>
      </w:r>
      <w:r w:rsidR="00D52915">
        <w:t>прочувствовать</w:t>
      </w:r>
      <w:r w:rsidR="00D52915" w:rsidRPr="00BA3B08">
        <w:t>”</w:t>
      </w:r>
      <w:r w:rsidR="00D52915">
        <w:t xml:space="preserve"> </w:t>
      </w:r>
      <w:r w:rsidR="001C1000">
        <w:t>гибкость этого языка и подобрать для себя наиболее подходящий стиль программирования.</w:t>
      </w:r>
    </w:p>
    <w:p w:rsidR="00FC04C5" w:rsidRPr="008D56DD" w:rsidRDefault="008D56DD" w:rsidP="00746D18">
      <w:pPr>
        <w:jc w:val="both"/>
      </w:pPr>
      <w:r>
        <w:t xml:space="preserve">Актуальную версию Интерпретатора КОНЦЕПТ можно </w:t>
      </w:r>
      <w:r w:rsidR="007B0AB0">
        <w:t>загрузить</w:t>
      </w:r>
      <w:r>
        <w:t xml:space="preserve"> с сайта </w:t>
      </w:r>
      <w:hyperlink r:id="rId15" w:history="1">
        <w:r w:rsidRPr="00541F24">
          <w:rPr>
            <w:rStyle w:val="a3"/>
            <w:lang w:val="en-US"/>
          </w:rPr>
          <w:t>www</w:t>
        </w:r>
        <w:r w:rsidRPr="00541F24">
          <w:rPr>
            <w:rStyle w:val="a3"/>
          </w:rPr>
          <w:t>.</w:t>
        </w:r>
        <w:proofErr w:type="spellStart"/>
        <w:r w:rsidRPr="00541F24">
          <w:rPr>
            <w:rStyle w:val="a3"/>
            <w:lang w:val="en-US"/>
          </w:rPr>
          <w:t>gendoc</w:t>
        </w:r>
        <w:proofErr w:type="spellEnd"/>
        <w:r w:rsidRPr="00541F24">
          <w:rPr>
            <w:rStyle w:val="a3"/>
          </w:rPr>
          <w:t>.</w:t>
        </w:r>
        <w:proofErr w:type="spellStart"/>
        <w:r w:rsidRPr="00541F24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  <w:r w:rsidR="007B0AB0">
        <w:t>На этом же сайте размещае</w:t>
      </w:r>
      <w:r>
        <w:t xml:space="preserve">тся актуальная справочная информация </w:t>
      </w:r>
      <w:r w:rsidR="007B0AB0">
        <w:t xml:space="preserve">и примеры программ КОНЦЕПТ. </w:t>
      </w:r>
    </w:p>
    <w:p w:rsidR="008D56DD" w:rsidRDefault="008D56DD" w:rsidP="00746D18">
      <w:pPr>
        <w:jc w:val="both"/>
      </w:pPr>
      <w:r>
        <w:t xml:space="preserve">Справочник всех команд языка программирования </w:t>
      </w:r>
      <w:r w:rsidR="007B0AB0">
        <w:t xml:space="preserve">КОНЦЕПТ и примеры их использования доступны по ссылке </w:t>
      </w:r>
      <w:hyperlink r:id="rId16" w:history="1">
        <w:r w:rsidR="007B0AB0" w:rsidRPr="00541F24">
          <w:rPr>
            <w:rStyle w:val="a3"/>
          </w:rPr>
          <w:t>http://www.gendoc.ru/HelpCommands.htm</w:t>
        </w:r>
      </w:hyperlink>
    </w:p>
    <w:p w:rsidR="008D56DD" w:rsidRDefault="007B0AB0" w:rsidP="00746D18">
      <w:pPr>
        <w:jc w:val="both"/>
      </w:pPr>
      <w:r>
        <w:t xml:space="preserve">С примерами исходных текстов программ КОНЦЕПТ и результатами их работы можно ознакомиться по ссылке </w:t>
      </w:r>
      <w:hyperlink r:id="rId17" w:history="1">
        <w:r w:rsidRPr="00541F24">
          <w:rPr>
            <w:rStyle w:val="a3"/>
          </w:rPr>
          <w:t>http://www.gendoc.ru/ConceptExamples1.htm</w:t>
        </w:r>
      </w:hyperlink>
    </w:p>
    <w:p w:rsidR="007B0AB0" w:rsidRPr="00736C35" w:rsidRDefault="0053234B" w:rsidP="00746D18">
      <w:pPr>
        <w:jc w:val="both"/>
        <w:rPr>
          <w:i/>
        </w:rPr>
      </w:pPr>
      <w:r>
        <w:lastRenderedPageBreak/>
        <w:t xml:space="preserve">Загружать и выполнять </w:t>
      </w:r>
      <w:r w:rsidR="00B36271">
        <w:t xml:space="preserve">демонстрационные </w:t>
      </w:r>
      <w:r>
        <w:t xml:space="preserve">примеры программ КОНЦЕПТ </w:t>
      </w:r>
      <w:proofErr w:type="gramStart"/>
      <w:r>
        <w:t>из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можно непосредственно из программы Интерпретатора КОНЦЕПТ (</w:t>
      </w:r>
      <w:r>
        <w:rPr>
          <w:lang w:val="en-US"/>
        </w:rPr>
        <w:t>Concept</w:t>
      </w:r>
      <w:r w:rsidRPr="0053234B">
        <w:t>.</w:t>
      </w:r>
      <w:r>
        <w:rPr>
          <w:lang w:val="en-US"/>
        </w:rPr>
        <w:t>exe</w:t>
      </w:r>
      <w:r w:rsidRPr="0053234B">
        <w:t xml:space="preserve">), </w:t>
      </w:r>
      <w:r>
        <w:t>воспользовавшись последовательностью пунктов главного меню</w:t>
      </w:r>
      <w:r w:rsidRPr="0053234B">
        <w:t xml:space="preserve">: </w:t>
      </w:r>
      <w:r w:rsidRPr="00B36271">
        <w:rPr>
          <w:i/>
        </w:rPr>
        <w:t>Код</w:t>
      </w:r>
      <w:proofErr w:type="gramStart"/>
      <w:r w:rsidR="00B36271" w:rsidRPr="00B36271">
        <w:rPr>
          <w:i/>
        </w:rPr>
        <w:t xml:space="preserve"> =&gt; З</w:t>
      </w:r>
      <w:proofErr w:type="gramEnd"/>
      <w:r w:rsidR="00B36271" w:rsidRPr="00B36271">
        <w:rPr>
          <w:i/>
        </w:rPr>
        <w:t xml:space="preserve">агрузить и выполнить пример с </w:t>
      </w:r>
      <w:hyperlink r:id="rId18" w:history="1">
        <w:r w:rsidR="00736C35" w:rsidRPr="00181B72">
          <w:rPr>
            <w:i/>
          </w:rPr>
          <w:t>www.gendoc.ru</w:t>
        </w:r>
      </w:hyperlink>
    </w:p>
    <w:p w:rsidR="00736C35" w:rsidRDefault="0093348E" w:rsidP="00F444C0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Успехов в</w:t>
      </w:r>
      <w:r w:rsidR="00F444C0" w:rsidRPr="00F444C0">
        <w:rPr>
          <w:b/>
          <w:i/>
          <w:color w:val="FF0000"/>
          <w:sz w:val="28"/>
          <w:szCs w:val="28"/>
        </w:rPr>
        <w:t>ам в освоении и использовании КОНЦЕПТ!</w:t>
      </w:r>
      <w:r w:rsidR="005C08B0">
        <w:rPr>
          <w:b/>
          <w:i/>
          <w:color w:val="FF0000"/>
          <w:sz w:val="28"/>
          <w:szCs w:val="28"/>
        </w:rPr>
        <w:t>!!</w:t>
      </w:r>
    </w:p>
    <w:p w:rsidR="00E82E11" w:rsidRPr="00F444C0" w:rsidRDefault="00E82E11" w:rsidP="00E82E11">
      <w:bookmarkStart w:id="8" w:name="_GoBack"/>
      <w:bookmarkEnd w:id="8"/>
    </w:p>
    <w:sectPr w:rsidR="00E82E11" w:rsidRPr="00F444C0" w:rsidSect="00100C3E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CA" w:rsidRDefault="009A53CA" w:rsidP="00B17E41">
      <w:pPr>
        <w:spacing w:after="0" w:line="240" w:lineRule="auto"/>
      </w:pPr>
      <w:r>
        <w:separator/>
      </w:r>
    </w:p>
  </w:endnote>
  <w:endnote w:type="continuationSeparator" w:id="0">
    <w:p w:rsidR="009A53CA" w:rsidRDefault="009A53CA" w:rsidP="00B1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73233"/>
      <w:docPartObj>
        <w:docPartGallery w:val="Page Numbers (Bottom of Page)"/>
        <w:docPartUnique/>
      </w:docPartObj>
    </w:sdtPr>
    <w:sdtEndPr/>
    <w:sdtContent>
      <w:p w:rsidR="0010003C" w:rsidRDefault="00C21E9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E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0003C" w:rsidRDefault="001000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CA" w:rsidRDefault="009A53CA" w:rsidP="00B17E41">
      <w:pPr>
        <w:spacing w:after="0" w:line="240" w:lineRule="auto"/>
      </w:pPr>
      <w:r>
        <w:separator/>
      </w:r>
    </w:p>
  </w:footnote>
  <w:footnote w:type="continuationSeparator" w:id="0">
    <w:p w:rsidR="009A53CA" w:rsidRDefault="009A53CA" w:rsidP="00B1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32D2"/>
    <w:multiLevelType w:val="hybridMultilevel"/>
    <w:tmpl w:val="B932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014D1"/>
    <w:multiLevelType w:val="hybridMultilevel"/>
    <w:tmpl w:val="9E54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777B2"/>
    <w:multiLevelType w:val="hybridMultilevel"/>
    <w:tmpl w:val="8296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61982"/>
    <w:multiLevelType w:val="hybridMultilevel"/>
    <w:tmpl w:val="A0AE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F0ED2"/>
    <w:multiLevelType w:val="hybridMultilevel"/>
    <w:tmpl w:val="76F89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83EEA"/>
    <w:multiLevelType w:val="hybridMultilevel"/>
    <w:tmpl w:val="C49E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0AD"/>
    <w:rsid w:val="00020301"/>
    <w:rsid w:val="00033217"/>
    <w:rsid w:val="00034C1E"/>
    <w:rsid w:val="00055F93"/>
    <w:rsid w:val="00066BB8"/>
    <w:rsid w:val="00091C36"/>
    <w:rsid w:val="000978A0"/>
    <w:rsid w:val="000A268E"/>
    <w:rsid w:val="000A3822"/>
    <w:rsid w:val="000A526E"/>
    <w:rsid w:val="000B56F8"/>
    <w:rsid w:val="000B7ADD"/>
    <w:rsid w:val="000C2D52"/>
    <w:rsid w:val="000F0531"/>
    <w:rsid w:val="000F2B25"/>
    <w:rsid w:val="0010003C"/>
    <w:rsid w:val="00100C3E"/>
    <w:rsid w:val="001043BC"/>
    <w:rsid w:val="00112735"/>
    <w:rsid w:val="00113E9E"/>
    <w:rsid w:val="001202A8"/>
    <w:rsid w:val="001209AE"/>
    <w:rsid w:val="00131361"/>
    <w:rsid w:val="00136491"/>
    <w:rsid w:val="00144B5D"/>
    <w:rsid w:val="00157575"/>
    <w:rsid w:val="00160205"/>
    <w:rsid w:val="00162BA2"/>
    <w:rsid w:val="00163112"/>
    <w:rsid w:val="001811A9"/>
    <w:rsid w:val="00181B72"/>
    <w:rsid w:val="00183FE9"/>
    <w:rsid w:val="00194B9B"/>
    <w:rsid w:val="001B0E59"/>
    <w:rsid w:val="001C1000"/>
    <w:rsid w:val="001D59E7"/>
    <w:rsid w:val="001F0B6A"/>
    <w:rsid w:val="002069A8"/>
    <w:rsid w:val="00210F91"/>
    <w:rsid w:val="00235722"/>
    <w:rsid w:val="00242A3B"/>
    <w:rsid w:val="00247F44"/>
    <w:rsid w:val="00270104"/>
    <w:rsid w:val="00284FE1"/>
    <w:rsid w:val="002D4868"/>
    <w:rsid w:val="002F2892"/>
    <w:rsid w:val="002F450A"/>
    <w:rsid w:val="003021BB"/>
    <w:rsid w:val="00302D1E"/>
    <w:rsid w:val="00311859"/>
    <w:rsid w:val="00341804"/>
    <w:rsid w:val="00345015"/>
    <w:rsid w:val="00357B91"/>
    <w:rsid w:val="00370B5B"/>
    <w:rsid w:val="00375295"/>
    <w:rsid w:val="00381A02"/>
    <w:rsid w:val="0039125C"/>
    <w:rsid w:val="003A4C63"/>
    <w:rsid w:val="003C12B9"/>
    <w:rsid w:val="003C1857"/>
    <w:rsid w:val="003E49B0"/>
    <w:rsid w:val="003F38C6"/>
    <w:rsid w:val="003F7C95"/>
    <w:rsid w:val="00425F0F"/>
    <w:rsid w:val="00463ADF"/>
    <w:rsid w:val="00471D16"/>
    <w:rsid w:val="0049320F"/>
    <w:rsid w:val="004A079F"/>
    <w:rsid w:val="004B7721"/>
    <w:rsid w:val="004C276C"/>
    <w:rsid w:val="004D1E25"/>
    <w:rsid w:val="004E4AC0"/>
    <w:rsid w:val="005072AA"/>
    <w:rsid w:val="00520EE1"/>
    <w:rsid w:val="00521D49"/>
    <w:rsid w:val="00522B1F"/>
    <w:rsid w:val="00530A9E"/>
    <w:rsid w:val="0053234B"/>
    <w:rsid w:val="0053747C"/>
    <w:rsid w:val="0054244B"/>
    <w:rsid w:val="00561BA1"/>
    <w:rsid w:val="00562B74"/>
    <w:rsid w:val="005760D2"/>
    <w:rsid w:val="005869A3"/>
    <w:rsid w:val="00596785"/>
    <w:rsid w:val="005A5270"/>
    <w:rsid w:val="005A66A8"/>
    <w:rsid w:val="005B4B02"/>
    <w:rsid w:val="005C08B0"/>
    <w:rsid w:val="005E659E"/>
    <w:rsid w:val="006050AD"/>
    <w:rsid w:val="0060729A"/>
    <w:rsid w:val="0061538A"/>
    <w:rsid w:val="006221DB"/>
    <w:rsid w:val="00641FFD"/>
    <w:rsid w:val="00656866"/>
    <w:rsid w:val="00666B3B"/>
    <w:rsid w:val="00670A65"/>
    <w:rsid w:val="00676D6D"/>
    <w:rsid w:val="00684545"/>
    <w:rsid w:val="00684922"/>
    <w:rsid w:val="00686867"/>
    <w:rsid w:val="006A6F6C"/>
    <w:rsid w:val="006B3609"/>
    <w:rsid w:val="006B57D2"/>
    <w:rsid w:val="006B6AEB"/>
    <w:rsid w:val="006C532C"/>
    <w:rsid w:val="006D15F1"/>
    <w:rsid w:val="006D1B40"/>
    <w:rsid w:val="006E44DB"/>
    <w:rsid w:val="007054D9"/>
    <w:rsid w:val="00706850"/>
    <w:rsid w:val="00711767"/>
    <w:rsid w:val="00712FD4"/>
    <w:rsid w:val="00736C35"/>
    <w:rsid w:val="00746D18"/>
    <w:rsid w:val="00747953"/>
    <w:rsid w:val="00754305"/>
    <w:rsid w:val="00757467"/>
    <w:rsid w:val="007623F1"/>
    <w:rsid w:val="0077549F"/>
    <w:rsid w:val="00781E65"/>
    <w:rsid w:val="00782F66"/>
    <w:rsid w:val="007854E2"/>
    <w:rsid w:val="00785597"/>
    <w:rsid w:val="0079164C"/>
    <w:rsid w:val="007A12EC"/>
    <w:rsid w:val="007B0AB0"/>
    <w:rsid w:val="007C2471"/>
    <w:rsid w:val="007D7358"/>
    <w:rsid w:val="007E4728"/>
    <w:rsid w:val="007F0973"/>
    <w:rsid w:val="007F3F0B"/>
    <w:rsid w:val="00805CCD"/>
    <w:rsid w:val="00807F10"/>
    <w:rsid w:val="00814FCD"/>
    <w:rsid w:val="00820FCB"/>
    <w:rsid w:val="0082247B"/>
    <w:rsid w:val="00831BC8"/>
    <w:rsid w:val="00850133"/>
    <w:rsid w:val="00862325"/>
    <w:rsid w:val="008640E3"/>
    <w:rsid w:val="00873F2D"/>
    <w:rsid w:val="00895AB9"/>
    <w:rsid w:val="008A103A"/>
    <w:rsid w:val="008A336E"/>
    <w:rsid w:val="008A4605"/>
    <w:rsid w:val="008B783A"/>
    <w:rsid w:val="008C1864"/>
    <w:rsid w:val="008C1D2E"/>
    <w:rsid w:val="008D25F4"/>
    <w:rsid w:val="008D56DD"/>
    <w:rsid w:val="008E4A0B"/>
    <w:rsid w:val="00907793"/>
    <w:rsid w:val="009149BD"/>
    <w:rsid w:val="0093348E"/>
    <w:rsid w:val="00933DE4"/>
    <w:rsid w:val="00940A22"/>
    <w:rsid w:val="0095193B"/>
    <w:rsid w:val="009670D8"/>
    <w:rsid w:val="009924BF"/>
    <w:rsid w:val="00993D31"/>
    <w:rsid w:val="009A0539"/>
    <w:rsid w:val="009A53CA"/>
    <w:rsid w:val="009A7474"/>
    <w:rsid w:val="009B0E12"/>
    <w:rsid w:val="009E366A"/>
    <w:rsid w:val="009F47C7"/>
    <w:rsid w:val="009F4EA2"/>
    <w:rsid w:val="009F6274"/>
    <w:rsid w:val="009F6583"/>
    <w:rsid w:val="00A029B8"/>
    <w:rsid w:val="00A21824"/>
    <w:rsid w:val="00A223DD"/>
    <w:rsid w:val="00A22A31"/>
    <w:rsid w:val="00A24F8F"/>
    <w:rsid w:val="00A25C34"/>
    <w:rsid w:val="00A41A79"/>
    <w:rsid w:val="00A44DFC"/>
    <w:rsid w:val="00A703BB"/>
    <w:rsid w:val="00A73323"/>
    <w:rsid w:val="00AA27ED"/>
    <w:rsid w:val="00AA7CCB"/>
    <w:rsid w:val="00AB1746"/>
    <w:rsid w:val="00AC2628"/>
    <w:rsid w:val="00AC3A69"/>
    <w:rsid w:val="00AF339E"/>
    <w:rsid w:val="00AF5989"/>
    <w:rsid w:val="00B04017"/>
    <w:rsid w:val="00B17E41"/>
    <w:rsid w:val="00B234E7"/>
    <w:rsid w:val="00B30054"/>
    <w:rsid w:val="00B30125"/>
    <w:rsid w:val="00B345D1"/>
    <w:rsid w:val="00B3538E"/>
    <w:rsid w:val="00B36271"/>
    <w:rsid w:val="00B37FE2"/>
    <w:rsid w:val="00B52B2A"/>
    <w:rsid w:val="00B64050"/>
    <w:rsid w:val="00B729D0"/>
    <w:rsid w:val="00B76BE1"/>
    <w:rsid w:val="00B80804"/>
    <w:rsid w:val="00B824EF"/>
    <w:rsid w:val="00BA3B08"/>
    <w:rsid w:val="00BB341E"/>
    <w:rsid w:val="00BB41DF"/>
    <w:rsid w:val="00BB4507"/>
    <w:rsid w:val="00BC348C"/>
    <w:rsid w:val="00BC7ED3"/>
    <w:rsid w:val="00BE233B"/>
    <w:rsid w:val="00BE6A5F"/>
    <w:rsid w:val="00BE71A9"/>
    <w:rsid w:val="00BF56A0"/>
    <w:rsid w:val="00C00AF6"/>
    <w:rsid w:val="00C00DC4"/>
    <w:rsid w:val="00C043D9"/>
    <w:rsid w:val="00C04D8F"/>
    <w:rsid w:val="00C05295"/>
    <w:rsid w:val="00C1780D"/>
    <w:rsid w:val="00C21C7E"/>
    <w:rsid w:val="00C21E98"/>
    <w:rsid w:val="00C26E1D"/>
    <w:rsid w:val="00C5227F"/>
    <w:rsid w:val="00C61CB1"/>
    <w:rsid w:val="00C678B6"/>
    <w:rsid w:val="00C7091B"/>
    <w:rsid w:val="00C7347A"/>
    <w:rsid w:val="00CA0EF1"/>
    <w:rsid w:val="00CA4091"/>
    <w:rsid w:val="00CA556B"/>
    <w:rsid w:val="00CB398B"/>
    <w:rsid w:val="00CC5FAB"/>
    <w:rsid w:val="00CD6964"/>
    <w:rsid w:val="00CF3BEF"/>
    <w:rsid w:val="00CF789B"/>
    <w:rsid w:val="00D04978"/>
    <w:rsid w:val="00D154F4"/>
    <w:rsid w:val="00D21FC1"/>
    <w:rsid w:val="00D457C9"/>
    <w:rsid w:val="00D45D06"/>
    <w:rsid w:val="00D52915"/>
    <w:rsid w:val="00D554B9"/>
    <w:rsid w:val="00D70333"/>
    <w:rsid w:val="00D87E58"/>
    <w:rsid w:val="00DB7340"/>
    <w:rsid w:val="00DC21F3"/>
    <w:rsid w:val="00DC6DDC"/>
    <w:rsid w:val="00DD6ED1"/>
    <w:rsid w:val="00DE3BA0"/>
    <w:rsid w:val="00DF6615"/>
    <w:rsid w:val="00DF7A35"/>
    <w:rsid w:val="00E240D3"/>
    <w:rsid w:val="00E31515"/>
    <w:rsid w:val="00E46D55"/>
    <w:rsid w:val="00E47DF6"/>
    <w:rsid w:val="00E566FD"/>
    <w:rsid w:val="00E56FE6"/>
    <w:rsid w:val="00E60509"/>
    <w:rsid w:val="00E62627"/>
    <w:rsid w:val="00E63B2E"/>
    <w:rsid w:val="00E65A94"/>
    <w:rsid w:val="00E67010"/>
    <w:rsid w:val="00E82E11"/>
    <w:rsid w:val="00E86307"/>
    <w:rsid w:val="00EB1707"/>
    <w:rsid w:val="00EC1028"/>
    <w:rsid w:val="00EC2D52"/>
    <w:rsid w:val="00ED3387"/>
    <w:rsid w:val="00ED5480"/>
    <w:rsid w:val="00EE1254"/>
    <w:rsid w:val="00EF0CBB"/>
    <w:rsid w:val="00EF0FE1"/>
    <w:rsid w:val="00EF2A7E"/>
    <w:rsid w:val="00EF44F8"/>
    <w:rsid w:val="00F00008"/>
    <w:rsid w:val="00F11078"/>
    <w:rsid w:val="00F12E65"/>
    <w:rsid w:val="00F13FE9"/>
    <w:rsid w:val="00F43CEF"/>
    <w:rsid w:val="00F444C0"/>
    <w:rsid w:val="00F44E81"/>
    <w:rsid w:val="00F70E82"/>
    <w:rsid w:val="00F776EE"/>
    <w:rsid w:val="00F8548A"/>
    <w:rsid w:val="00F95971"/>
    <w:rsid w:val="00FA03FF"/>
    <w:rsid w:val="00FA06C1"/>
    <w:rsid w:val="00FA47ED"/>
    <w:rsid w:val="00FB1481"/>
    <w:rsid w:val="00FC04C5"/>
    <w:rsid w:val="00FC2CEA"/>
    <w:rsid w:val="00FD58AD"/>
    <w:rsid w:val="00FF0149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3E"/>
  </w:style>
  <w:style w:type="paragraph" w:styleId="1">
    <w:name w:val="heading 1"/>
    <w:basedOn w:val="a"/>
    <w:next w:val="a"/>
    <w:link w:val="10"/>
    <w:uiPriority w:val="9"/>
    <w:qFormat/>
    <w:rsid w:val="00F95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64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4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315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4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F9597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95971"/>
    <w:pPr>
      <w:spacing w:after="100"/>
      <w:ind w:left="220"/>
    </w:pPr>
  </w:style>
  <w:style w:type="paragraph" w:customStyle="1" w:styleId="a8">
    <w:name w:val="Команда КОНЦЕПТ"/>
    <w:basedOn w:val="a"/>
    <w:link w:val="a9"/>
    <w:qFormat/>
    <w:rsid w:val="00EC2D52"/>
    <w:pPr>
      <w:ind w:firstLine="708"/>
      <w:jc w:val="both"/>
    </w:pPr>
    <w:rPr>
      <w:b/>
      <w:i/>
      <w:color w:val="7030A0"/>
    </w:rPr>
  </w:style>
  <w:style w:type="paragraph" w:styleId="aa">
    <w:name w:val="header"/>
    <w:basedOn w:val="a"/>
    <w:link w:val="ab"/>
    <w:uiPriority w:val="99"/>
    <w:unhideWhenUsed/>
    <w:rsid w:val="00B1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Команда КОНЦЕПТ Знак"/>
    <w:basedOn w:val="a0"/>
    <w:link w:val="a8"/>
    <w:rsid w:val="00EC2D52"/>
    <w:rPr>
      <w:b/>
      <w:i/>
      <w:color w:val="7030A0"/>
    </w:rPr>
  </w:style>
  <w:style w:type="character" w:customStyle="1" w:styleId="ab">
    <w:name w:val="Верхний колонтитул Знак"/>
    <w:basedOn w:val="a0"/>
    <w:link w:val="aa"/>
    <w:uiPriority w:val="99"/>
    <w:rsid w:val="00B17E41"/>
  </w:style>
  <w:style w:type="paragraph" w:styleId="ac">
    <w:name w:val="footer"/>
    <w:basedOn w:val="a"/>
    <w:link w:val="ad"/>
    <w:uiPriority w:val="99"/>
    <w:unhideWhenUsed/>
    <w:rsid w:val="00B1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E41"/>
  </w:style>
  <w:style w:type="table" w:styleId="ae">
    <w:name w:val="Table Grid"/>
    <w:basedOn w:val="a1"/>
    <w:uiPriority w:val="59"/>
    <w:rsid w:val="00E4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8C1D2E"/>
    <w:pPr>
      <w:spacing w:after="100"/>
    </w:pPr>
  </w:style>
  <w:style w:type="paragraph" w:styleId="af">
    <w:name w:val="No Spacing"/>
    <w:uiPriority w:val="1"/>
    <w:qFormat/>
    <w:rsid w:val="00CA40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64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4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315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4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F9597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95971"/>
    <w:pPr>
      <w:spacing w:after="100"/>
      <w:ind w:left="220"/>
    </w:pPr>
  </w:style>
  <w:style w:type="paragraph" w:customStyle="1" w:styleId="a8">
    <w:name w:val="Команда КОНЦЕПТ"/>
    <w:basedOn w:val="a"/>
    <w:link w:val="a9"/>
    <w:qFormat/>
    <w:rsid w:val="00EC2D52"/>
    <w:pPr>
      <w:ind w:firstLine="708"/>
      <w:jc w:val="both"/>
    </w:pPr>
    <w:rPr>
      <w:b/>
      <w:i/>
      <w:color w:val="7030A0"/>
    </w:rPr>
  </w:style>
  <w:style w:type="paragraph" w:styleId="aa">
    <w:name w:val="header"/>
    <w:basedOn w:val="a"/>
    <w:link w:val="ab"/>
    <w:uiPriority w:val="99"/>
    <w:unhideWhenUsed/>
    <w:rsid w:val="00B1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Команда КОНЦЕПТ Знак"/>
    <w:basedOn w:val="a0"/>
    <w:link w:val="a8"/>
    <w:rsid w:val="00EC2D52"/>
    <w:rPr>
      <w:b/>
      <w:i/>
      <w:color w:val="7030A0"/>
    </w:rPr>
  </w:style>
  <w:style w:type="character" w:customStyle="1" w:styleId="ab">
    <w:name w:val="Верхний колонтитул Знак"/>
    <w:basedOn w:val="a0"/>
    <w:link w:val="aa"/>
    <w:uiPriority w:val="99"/>
    <w:rsid w:val="00B17E41"/>
  </w:style>
  <w:style w:type="paragraph" w:styleId="ac">
    <w:name w:val="footer"/>
    <w:basedOn w:val="a"/>
    <w:link w:val="ad"/>
    <w:uiPriority w:val="99"/>
    <w:unhideWhenUsed/>
    <w:rsid w:val="00B1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ndoc.ru/HelpCommands.htm" TargetMode="External"/><Relationship Id="rId18" Type="http://schemas.openxmlformats.org/officeDocument/2006/relationships/hyperlink" Target="http://www.gendo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gendoc.ru/ConceptExamples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ndoc.ru/HelpCommands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gendoc.ru" TargetMode="External"/><Relationship Id="rId10" Type="http://schemas.openxmlformats.org/officeDocument/2006/relationships/hyperlink" Target="http://www.gendoc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ndoc.ru" TargetMode="External"/><Relationship Id="rId14" Type="http://schemas.openxmlformats.org/officeDocument/2006/relationships/hyperlink" Target="http://www.gend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5851-9A2D-439E-AE05-1F5299A7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Весовщук Дмитрий Валерьевич</dc:creator>
  <cp:keywords/>
  <dc:description/>
  <cp:lastModifiedBy>Весовщук Дмитрий Валерьевич</cp:lastModifiedBy>
  <cp:revision>379</cp:revision>
  <dcterms:created xsi:type="dcterms:W3CDTF">2014-08-05T07:28:00Z</dcterms:created>
  <dcterms:modified xsi:type="dcterms:W3CDTF">2014-08-06T08:03:00Z</dcterms:modified>
</cp:coreProperties>
</file>